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9CD" w:rsidRPr="00212265" w:rsidRDefault="007219CD" w:rsidP="007219CD">
      <w:pPr>
        <w:spacing w:after="0" w:line="240" w:lineRule="auto"/>
        <w:rPr>
          <w:sz w:val="20"/>
          <w:szCs w:val="20"/>
        </w:rPr>
      </w:pPr>
      <w:r w:rsidRPr="00212265">
        <w:rPr>
          <w:sz w:val="20"/>
          <w:szCs w:val="20"/>
        </w:rPr>
        <w:t xml:space="preserve">For Media Inquiries Contact </w:t>
      </w:r>
    </w:p>
    <w:p w:rsidR="007219CD" w:rsidRPr="00212265" w:rsidRDefault="007219CD" w:rsidP="007219CD">
      <w:pPr>
        <w:tabs>
          <w:tab w:val="left" w:pos="990"/>
        </w:tabs>
        <w:spacing w:after="0" w:line="240" w:lineRule="auto"/>
        <w:rPr>
          <w:sz w:val="20"/>
          <w:szCs w:val="20"/>
        </w:rPr>
      </w:pPr>
      <w:r w:rsidRPr="00212265">
        <w:rPr>
          <w:sz w:val="20"/>
          <w:szCs w:val="20"/>
        </w:rPr>
        <w:t>Wayne Hart, Communications Manager</w:t>
      </w:r>
    </w:p>
    <w:p w:rsidR="007219CD" w:rsidRPr="00212265" w:rsidRDefault="007219CD" w:rsidP="007219CD">
      <w:pPr>
        <w:tabs>
          <w:tab w:val="left" w:pos="990"/>
        </w:tabs>
        <w:spacing w:after="0" w:line="240" w:lineRule="auto"/>
        <w:rPr>
          <w:sz w:val="20"/>
          <w:szCs w:val="20"/>
        </w:rPr>
      </w:pPr>
      <w:r w:rsidRPr="00212265">
        <w:rPr>
          <w:sz w:val="20"/>
          <w:szCs w:val="20"/>
        </w:rPr>
        <w:t xml:space="preserve">Email: </w:t>
      </w:r>
      <w:r w:rsidRPr="00212265">
        <w:rPr>
          <w:sz w:val="20"/>
          <w:szCs w:val="20"/>
        </w:rPr>
        <w:tab/>
        <w:t>whart@makitausa.com</w:t>
      </w:r>
    </w:p>
    <w:p w:rsidR="007219CD" w:rsidRPr="00212265" w:rsidRDefault="007219CD" w:rsidP="007219CD">
      <w:pPr>
        <w:tabs>
          <w:tab w:val="left" w:pos="990"/>
        </w:tabs>
        <w:spacing w:after="0" w:line="240" w:lineRule="auto"/>
        <w:rPr>
          <w:sz w:val="20"/>
          <w:szCs w:val="20"/>
        </w:rPr>
      </w:pPr>
      <w:r w:rsidRPr="00212265">
        <w:rPr>
          <w:sz w:val="20"/>
          <w:szCs w:val="20"/>
        </w:rPr>
        <w:t xml:space="preserve">For Consumer Inquiries Contact: </w:t>
      </w:r>
    </w:p>
    <w:p w:rsidR="007219CD" w:rsidRPr="00212265" w:rsidRDefault="007219CD" w:rsidP="007219CD">
      <w:pPr>
        <w:tabs>
          <w:tab w:val="left" w:pos="990"/>
        </w:tabs>
        <w:spacing w:after="0" w:line="240" w:lineRule="auto"/>
        <w:rPr>
          <w:sz w:val="20"/>
          <w:szCs w:val="20"/>
        </w:rPr>
      </w:pPr>
      <w:r w:rsidRPr="00212265">
        <w:rPr>
          <w:sz w:val="20"/>
          <w:szCs w:val="20"/>
        </w:rPr>
        <w:t>Phone:</w:t>
      </w:r>
      <w:r w:rsidRPr="00212265">
        <w:rPr>
          <w:sz w:val="20"/>
          <w:szCs w:val="20"/>
        </w:rPr>
        <w:tab/>
        <w:t>(800)4-MAKITA</w:t>
      </w:r>
    </w:p>
    <w:p w:rsidR="007219CD" w:rsidRPr="00212265" w:rsidRDefault="007219CD" w:rsidP="007219CD">
      <w:pPr>
        <w:tabs>
          <w:tab w:val="left" w:pos="990"/>
        </w:tabs>
        <w:spacing w:after="0" w:line="240" w:lineRule="auto"/>
        <w:rPr>
          <w:sz w:val="20"/>
          <w:szCs w:val="20"/>
        </w:rPr>
      </w:pPr>
      <w:r w:rsidRPr="00212265">
        <w:rPr>
          <w:sz w:val="20"/>
          <w:szCs w:val="20"/>
        </w:rPr>
        <w:t>Website:</w:t>
      </w:r>
      <w:r w:rsidRPr="00212265">
        <w:rPr>
          <w:sz w:val="20"/>
          <w:szCs w:val="20"/>
        </w:rPr>
        <w:tab/>
        <w:t>makitatools.com</w:t>
      </w:r>
    </w:p>
    <w:p w:rsidR="007219CD" w:rsidRPr="00212265" w:rsidRDefault="007219CD" w:rsidP="007219CD">
      <w:pPr>
        <w:tabs>
          <w:tab w:val="left" w:pos="990"/>
        </w:tabs>
        <w:spacing w:after="0" w:line="240" w:lineRule="auto"/>
        <w:rPr>
          <w:sz w:val="20"/>
          <w:szCs w:val="20"/>
        </w:rPr>
      </w:pPr>
      <w:r w:rsidRPr="00212265">
        <w:rPr>
          <w:sz w:val="20"/>
          <w:szCs w:val="20"/>
        </w:rPr>
        <w:t>Facebook:</w:t>
      </w:r>
      <w:r w:rsidRPr="00212265">
        <w:rPr>
          <w:sz w:val="20"/>
          <w:szCs w:val="20"/>
        </w:rPr>
        <w:tab/>
        <w:t>facebook.com/</w:t>
      </w:r>
      <w:proofErr w:type="spellStart"/>
      <w:r w:rsidRPr="00212265">
        <w:rPr>
          <w:sz w:val="20"/>
          <w:szCs w:val="20"/>
        </w:rPr>
        <w:t>makitatools</w:t>
      </w:r>
      <w:proofErr w:type="spellEnd"/>
    </w:p>
    <w:p w:rsidR="007219CD" w:rsidRPr="00212265" w:rsidRDefault="007219CD" w:rsidP="007219CD">
      <w:pPr>
        <w:tabs>
          <w:tab w:val="left" w:pos="990"/>
        </w:tabs>
        <w:spacing w:after="0" w:line="240" w:lineRule="auto"/>
        <w:rPr>
          <w:sz w:val="20"/>
          <w:szCs w:val="20"/>
        </w:rPr>
      </w:pPr>
      <w:r w:rsidRPr="00212265">
        <w:rPr>
          <w:sz w:val="20"/>
          <w:szCs w:val="20"/>
        </w:rPr>
        <w:t xml:space="preserve">Twitter: </w:t>
      </w:r>
      <w:r w:rsidRPr="00212265">
        <w:rPr>
          <w:sz w:val="20"/>
          <w:szCs w:val="20"/>
        </w:rPr>
        <w:tab/>
        <w:t>twitter.com/</w:t>
      </w:r>
      <w:proofErr w:type="spellStart"/>
      <w:r w:rsidRPr="00212265">
        <w:rPr>
          <w:sz w:val="20"/>
          <w:szCs w:val="20"/>
        </w:rPr>
        <w:t>makitatools</w:t>
      </w:r>
      <w:proofErr w:type="spellEnd"/>
    </w:p>
    <w:p w:rsidR="007219CD" w:rsidRPr="00212265" w:rsidRDefault="007219CD" w:rsidP="007219CD">
      <w:pPr>
        <w:spacing w:after="0" w:line="240" w:lineRule="auto"/>
        <w:rPr>
          <w:sz w:val="20"/>
          <w:szCs w:val="20"/>
        </w:rPr>
      </w:pPr>
    </w:p>
    <w:p w:rsidR="00F84BD6" w:rsidRPr="00212265" w:rsidRDefault="007219CD" w:rsidP="007219CD">
      <w:pPr>
        <w:spacing w:after="0" w:line="240" w:lineRule="auto"/>
        <w:rPr>
          <w:b/>
          <w:sz w:val="20"/>
          <w:szCs w:val="20"/>
        </w:rPr>
      </w:pPr>
      <w:r w:rsidRPr="00212265">
        <w:rPr>
          <w:b/>
          <w:sz w:val="20"/>
          <w:szCs w:val="20"/>
        </w:rPr>
        <w:t>FOR IMMEDIATE RELEASE</w:t>
      </w:r>
    </w:p>
    <w:p w:rsidR="003976B5" w:rsidRDefault="003976B5" w:rsidP="007219CD">
      <w:pPr>
        <w:spacing w:after="0" w:line="240" w:lineRule="auto"/>
        <w:rPr>
          <w:b/>
          <w:sz w:val="20"/>
          <w:szCs w:val="20"/>
        </w:rPr>
      </w:pPr>
      <w:bookmarkStart w:id="0" w:name="_GoBack"/>
      <w:bookmarkEnd w:id="0"/>
    </w:p>
    <w:p w:rsidR="003976B5" w:rsidRDefault="003976B5" w:rsidP="007219CD">
      <w:pPr>
        <w:spacing w:after="0" w:line="240" w:lineRule="auto"/>
        <w:rPr>
          <w:b/>
          <w:sz w:val="20"/>
          <w:szCs w:val="20"/>
        </w:rPr>
      </w:pPr>
    </w:p>
    <w:p w:rsidR="003976B5" w:rsidRPr="00212265" w:rsidRDefault="003976B5" w:rsidP="007219CD">
      <w:pPr>
        <w:spacing w:after="0" w:line="240" w:lineRule="auto"/>
        <w:rPr>
          <w:b/>
          <w:sz w:val="20"/>
          <w:szCs w:val="20"/>
        </w:rPr>
      </w:pPr>
    </w:p>
    <w:p w:rsidR="008E7E59" w:rsidRPr="00212265" w:rsidRDefault="000D549D" w:rsidP="008E7E59">
      <w:pPr>
        <w:pStyle w:val="NormalWeb"/>
        <w:spacing w:after="150" w:afterAutospacing="0"/>
        <w:jc w:val="center"/>
        <w:rPr>
          <w:rFonts w:ascii="Calibri" w:hAnsi="Calibri" w:cs="Tahoma"/>
          <w:b/>
          <w:color w:val="000000"/>
          <w:sz w:val="22"/>
          <w:szCs w:val="22"/>
        </w:rPr>
      </w:pPr>
      <w:r w:rsidRPr="00212265">
        <w:rPr>
          <w:rFonts w:ascii="Calibri" w:hAnsi="Calibri" w:cs="Tahoma"/>
          <w:b/>
          <w:bCs/>
          <w:color w:val="000000"/>
          <w:sz w:val="22"/>
          <w:szCs w:val="22"/>
        </w:rPr>
        <w:t>VERSATILE 18V LXT CORDLESS FAN IS LATEST IN EXPANDING 18V LXT LINE</w:t>
      </w:r>
      <w:r w:rsidR="008E7E59" w:rsidRPr="00212265">
        <w:rPr>
          <w:rFonts w:ascii="Calibri" w:hAnsi="Calibri" w:cs="Tahoma"/>
          <w:b/>
          <w:bCs/>
          <w:color w:val="000000"/>
          <w:sz w:val="22"/>
          <w:szCs w:val="22"/>
        </w:rPr>
        <w:br/>
      </w:r>
      <w:r w:rsidRPr="00212265">
        <w:rPr>
          <w:rFonts w:ascii="Calibri" w:hAnsi="Calibri" w:cs="Tahoma"/>
          <w:b/>
          <w:color w:val="000000"/>
          <w:sz w:val="22"/>
          <w:szCs w:val="22"/>
        </w:rPr>
        <w:t>DCF300Z delivers up to 4 hours of portable air flow on a single charge</w:t>
      </w:r>
    </w:p>
    <w:p w:rsidR="00212265" w:rsidRDefault="00212265" w:rsidP="00212265">
      <w:r>
        <w:t xml:space="preserve">Makita has released a new 18V LXT® Lithium-Ion Cordless 13”Job Site Fan (DCF300Z, tool only). It’s the latest addition to the expanding 18V LXT® line-up, the world’s largest cordless tool series powered by an 18V lithium-ion slide-style battery. Makita offers </w:t>
      </w:r>
      <w:r w:rsidR="0013121D">
        <w:t>8</w:t>
      </w:r>
      <w:r>
        <w:t>0+ 18V cordless tools powered by the fast-charging 18V LXT® Lithium-Ion battery.</w:t>
      </w:r>
    </w:p>
    <w:p w:rsidR="00212265" w:rsidRDefault="00212265" w:rsidP="00212265">
      <w:r>
        <w:t xml:space="preserve">“Makita continues to be the market leader in 18 volt Lithium-Ion with a growing assortment of solutions in our expanding 18V LXT line-up,” said Mario Lopez, Makita Product Manager, </w:t>
      </w:r>
      <w:proofErr w:type="gramStart"/>
      <w:r>
        <w:t>Cordless</w:t>
      </w:r>
      <w:proofErr w:type="gramEnd"/>
      <w:r>
        <w:t xml:space="preserve"> Tools. “With 4 hours of run time and a range of convenience features, the DCF300Z is a powerful and portable solution for painters and contractors, and more.” </w:t>
      </w:r>
    </w:p>
    <w:p w:rsidR="00212265" w:rsidRDefault="00212265" w:rsidP="00212265">
      <w:r w:rsidRPr="00212265">
        <w:rPr>
          <w:b/>
        </w:rPr>
        <w:t xml:space="preserve">Durable and Convenient </w:t>
      </w:r>
      <w:r>
        <w:br/>
        <w:t xml:space="preserve">The DCF300Z has three speed settings and an oscillation selector for optimal air velocity and control, with up to 4 hours of continuous run time in low speed with a fast-charging 18V LXT Lithium-Ion battery (sold separately). For added convenience, the 3-stage automatic timer offers 1, 2 and 4-hour power-off selection. </w:t>
      </w:r>
    </w:p>
    <w:p w:rsidR="00212265" w:rsidRDefault="00212265" w:rsidP="00212265">
      <w:r>
        <w:t xml:space="preserve">The durable design and protective bumpers are engineered to withstand a jobsite environment.  The large carrying handle is included for easy handling, and the 45 degree adjustable platform allows for a full range of fan positions. </w:t>
      </w:r>
    </w:p>
    <w:p w:rsidR="00212265" w:rsidRPr="00212265" w:rsidRDefault="00212265" w:rsidP="00212265">
      <w:pPr>
        <w:pStyle w:val="NormalWeb"/>
        <w:spacing w:before="0" w:beforeAutospacing="0" w:after="0" w:afterAutospacing="0"/>
        <w:rPr>
          <w:rFonts w:asciiTheme="minorHAnsi" w:hAnsiTheme="minorHAnsi" w:cs="Tahoma"/>
          <w:b/>
          <w:bCs/>
          <w:color w:val="000000"/>
          <w:sz w:val="22"/>
          <w:szCs w:val="22"/>
        </w:rPr>
      </w:pPr>
    </w:p>
    <w:p w:rsidR="00F84BD6" w:rsidRPr="00212265" w:rsidRDefault="00637CF7" w:rsidP="00637CF7">
      <w:pPr>
        <w:jc w:val="center"/>
        <w:rPr>
          <w:b/>
        </w:rPr>
      </w:pPr>
      <w:r w:rsidRPr="00212265">
        <w:rPr>
          <w:b/>
        </w:rPr>
        <w:t>Specifications</w:t>
      </w:r>
    </w:p>
    <w:tbl>
      <w:tblPr>
        <w:tblW w:w="5502" w:type="dxa"/>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0A0" w:firstRow="1" w:lastRow="0" w:firstColumn="1" w:lastColumn="0" w:noHBand="0" w:noVBand="0"/>
      </w:tblPr>
      <w:tblGrid>
        <w:gridCol w:w="2438"/>
        <w:gridCol w:w="3064"/>
      </w:tblGrid>
      <w:tr w:rsidR="0041285D" w:rsidRPr="00212265" w:rsidTr="0041285D">
        <w:trPr>
          <w:tblCellSpacing w:w="0" w:type="dxa"/>
          <w:jc w:val="center"/>
        </w:trPr>
        <w:tc>
          <w:tcPr>
            <w:tcW w:w="2408" w:type="dxa"/>
            <w:shd w:val="clear" w:color="auto" w:fill="auto"/>
            <w:noWrap/>
            <w:vAlign w:val="bottom"/>
          </w:tcPr>
          <w:p w:rsidR="0041285D" w:rsidRPr="00212265" w:rsidRDefault="0041285D" w:rsidP="001B0B5B">
            <w:pPr>
              <w:spacing w:after="0" w:line="240" w:lineRule="auto"/>
              <w:jc w:val="both"/>
              <w:rPr>
                <w:rFonts w:cs="Arial"/>
                <w:color w:val="000000"/>
                <w:sz w:val="18"/>
              </w:rPr>
            </w:pPr>
          </w:p>
        </w:tc>
        <w:tc>
          <w:tcPr>
            <w:tcW w:w="3094" w:type="dxa"/>
            <w:shd w:val="clear" w:color="auto" w:fill="auto"/>
          </w:tcPr>
          <w:p w:rsidR="0041285D" w:rsidRPr="00212265" w:rsidRDefault="0013121D" w:rsidP="0041285D">
            <w:pPr>
              <w:spacing w:after="0" w:line="240" w:lineRule="auto"/>
              <w:jc w:val="center"/>
              <w:rPr>
                <w:rFonts w:cs="Arial"/>
                <w:color w:val="000000"/>
                <w:sz w:val="18"/>
              </w:rPr>
            </w:pPr>
            <w:r>
              <w:rPr>
                <w:rFonts w:cs="Arial"/>
                <w:b/>
                <w:bCs/>
                <w:sz w:val="18"/>
              </w:rPr>
              <w:t>DCF300Z</w:t>
            </w:r>
          </w:p>
        </w:tc>
      </w:tr>
      <w:tr w:rsidR="0041285D" w:rsidRPr="00212265" w:rsidTr="0041285D">
        <w:trPr>
          <w:tblCellSpacing w:w="0" w:type="dxa"/>
          <w:jc w:val="center"/>
        </w:trPr>
        <w:tc>
          <w:tcPr>
            <w:tcW w:w="2408" w:type="dxa"/>
            <w:shd w:val="clear" w:color="auto" w:fill="auto"/>
            <w:noWrap/>
            <w:vAlign w:val="center"/>
          </w:tcPr>
          <w:p w:rsidR="0041285D" w:rsidRPr="00212265" w:rsidRDefault="000D549D" w:rsidP="00637CF7">
            <w:pPr>
              <w:spacing w:after="0" w:line="240" w:lineRule="auto"/>
              <w:rPr>
                <w:rFonts w:cs="Arial"/>
                <w:color w:val="000000"/>
                <w:sz w:val="18"/>
              </w:rPr>
            </w:pPr>
            <w:r w:rsidRPr="00212265">
              <w:rPr>
                <w:rFonts w:cs="Arial"/>
                <w:color w:val="000000"/>
                <w:sz w:val="18"/>
              </w:rPr>
              <w:t xml:space="preserve">Speed (3 </w:t>
            </w:r>
            <w:proofErr w:type="spellStart"/>
            <w:r w:rsidRPr="00212265">
              <w:rPr>
                <w:rFonts w:cs="Arial"/>
                <w:color w:val="000000"/>
                <w:sz w:val="18"/>
              </w:rPr>
              <w:t>spd</w:t>
            </w:r>
            <w:proofErr w:type="spellEnd"/>
            <w:r w:rsidRPr="00212265">
              <w:rPr>
                <w:rFonts w:cs="Arial"/>
                <w:color w:val="000000"/>
                <w:sz w:val="18"/>
              </w:rPr>
              <w:t>)</w:t>
            </w:r>
          </w:p>
        </w:tc>
        <w:tc>
          <w:tcPr>
            <w:tcW w:w="3094" w:type="dxa"/>
            <w:shd w:val="clear" w:color="auto" w:fill="auto"/>
            <w:vAlign w:val="center"/>
          </w:tcPr>
          <w:p w:rsidR="0041285D" w:rsidRPr="00212265" w:rsidRDefault="0080281C" w:rsidP="00637CF7">
            <w:pPr>
              <w:spacing w:after="0" w:line="240" w:lineRule="auto"/>
              <w:jc w:val="center"/>
              <w:rPr>
                <w:rFonts w:cs="Arial"/>
                <w:color w:val="000000"/>
                <w:sz w:val="18"/>
              </w:rPr>
            </w:pPr>
            <w:r>
              <w:rPr>
                <w:rFonts w:cs="Arial"/>
                <w:color w:val="000000"/>
                <w:sz w:val="18"/>
              </w:rPr>
              <w:t>High, Medium, Low</w:t>
            </w:r>
          </w:p>
        </w:tc>
      </w:tr>
      <w:tr w:rsidR="0041285D" w:rsidRPr="00212265" w:rsidTr="0041285D">
        <w:trPr>
          <w:tblCellSpacing w:w="0" w:type="dxa"/>
          <w:jc w:val="center"/>
        </w:trPr>
        <w:tc>
          <w:tcPr>
            <w:tcW w:w="2408" w:type="dxa"/>
            <w:shd w:val="clear" w:color="auto" w:fill="auto"/>
            <w:noWrap/>
            <w:vAlign w:val="center"/>
          </w:tcPr>
          <w:p w:rsidR="0041285D" w:rsidRPr="00212265" w:rsidRDefault="00504DA4" w:rsidP="00637CF7">
            <w:pPr>
              <w:spacing w:after="0" w:line="240" w:lineRule="auto"/>
              <w:rPr>
                <w:rFonts w:cs="Arial"/>
                <w:color w:val="000000"/>
                <w:sz w:val="18"/>
              </w:rPr>
            </w:pPr>
            <w:r w:rsidRPr="00212265">
              <w:rPr>
                <w:rFonts w:cs="Arial"/>
                <w:color w:val="000000"/>
                <w:sz w:val="18"/>
              </w:rPr>
              <w:t>Run Time</w:t>
            </w:r>
            <w:r w:rsidR="0041285D" w:rsidRPr="00212265">
              <w:rPr>
                <w:rFonts w:cs="Arial"/>
                <w:color w:val="000000"/>
                <w:sz w:val="18"/>
              </w:rPr>
              <w:t xml:space="preserve"> </w:t>
            </w:r>
          </w:p>
        </w:tc>
        <w:tc>
          <w:tcPr>
            <w:tcW w:w="3094" w:type="dxa"/>
            <w:shd w:val="clear" w:color="auto" w:fill="auto"/>
            <w:vAlign w:val="center"/>
          </w:tcPr>
          <w:p w:rsidR="0041285D" w:rsidRPr="00212265" w:rsidRDefault="00504DA4" w:rsidP="00637CF7">
            <w:pPr>
              <w:spacing w:after="0" w:line="240" w:lineRule="auto"/>
              <w:jc w:val="center"/>
              <w:rPr>
                <w:rFonts w:cs="Arial"/>
                <w:color w:val="000000"/>
                <w:sz w:val="18"/>
              </w:rPr>
            </w:pPr>
            <w:r w:rsidRPr="00212265">
              <w:rPr>
                <w:rFonts w:cs="Arial"/>
                <w:color w:val="000000"/>
                <w:sz w:val="18"/>
              </w:rPr>
              <w:t>Up to 4 hours</w:t>
            </w:r>
            <w:r w:rsidR="0080281C">
              <w:rPr>
                <w:rFonts w:cs="Arial"/>
                <w:color w:val="000000"/>
                <w:sz w:val="18"/>
              </w:rPr>
              <w:t xml:space="preserve"> (with BL1840 </w:t>
            </w:r>
            <w:r w:rsidR="0080281C">
              <w:rPr>
                <w:rFonts w:cs="Arial"/>
                <w:color w:val="000000"/>
                <w:sz w:val="18"/>
              </w:rPr>
              <w:br/>
              <w:t>4.0 Ah battery, sold separately)</w:t>
            </w:r>
          </w:p>
        </w:tc>
      </w:tr>
      <w:tr w:rsidR="0041285D" w:rsidRPr="00212265" w:rsidTr="0041285D">
        <w:trPr>
          <w:tblCellSpacing w:w="0" w:type="dxa"/>
          <w:jc w:val="center"/>
        </w:trPr>
        <w:tc>
          <w:tcPr>
            <w:tcW w:w="2408" w:type="dxa"/>
            <w:shd w:val="clear" w:color="auto" w:fill="auto"/>
            <w:noWrap/>
            <w:vAlign w:val="center"/>
          </w:tcPr>
          <w:p w:rsidR="0041285D" w:rsidRPr="00212265" w:rsidRDefault="0080281C" w:rsidP="00637CF7">
            <w:pPr>
              <w:spacing w:after="0" w:line="240" w:lineRule="auto"/>
              <w:rPr>
                <w:rFonts w:cs="Arial"/>
                <w:color w:val="000000"/>
                <w:sz w:val="18"/>
              </w:rPr>
            </w:pPr>
            <w:r>
              <w:rPr>
                <w:rFonts w:cs="Arial"/>
                <w:color w:val="000000"/>
                <w:sz w:val="18"/>
              </w:rPr>
              <w:t>Voltage</w:t>
            </w:r>
          </w:p>
        </w:tc>
        <w:tc>
          <w:tcPr>
            <w:tcW w:w="3094" w:type="dxa"/>
            <w:shd w:val="clear" w:color="auto" w:fill="auto"/>
            <w:vAlign w:val="center"/>
          </w:tcPr>
          <w:p w:rsidR="0041285D" w:rsidRPr="00212265" w:rsidRDefault="0041285D" w:rsidP="0080281C">
            <w:pPr>
              <w:spacing w:after="0" w:line="240" w:lineRule="auto"/>
              <w:jc w:val="center"/>
              <w:rPr>
                <w:rFonts w:cs="Arial"/>
                <w:color w:val="000000"/>
                <w:sz w:val="18"/>
              </w:rPr>
            </w:pPr>
            <w:r w:rsidRPr="00212265">
              <w:rPr>
                <w:rFonts w:cs="Arial"/>
                <w:color w:val="000000"/>
                <w:sz w:val="18"/>
              </w:rPr>
              <w:t>18V</w:t>
            </w:r>
          </w:p>
        </w:tc>
      </w:tr>
      <w:tr w:rsidR="0041285D" w:rsidRPr="00212265" w:rsidTr="0041285D">
        <w:trPr>
          <w:tblCellSpacing w:w="0" w:type="dxa"/>
          <w:jc w:val="center"/>
        </w:trPr>
        <w:tc>
          <w:tcPr>
            <w:tcW w:w="2408" w:type="dxa"/>
            <w:shd w:val="clear" w:color="auto" w:fill="auto"/>
            <w:noWrap/>
            <w:vAlign w:val="center"/>
          </w:tcPr>
          <w:p w:rsidR="0041285D" w:rsidRPr="00212265" w:rsidRDefault="0080281C" w:rsidP="00637CF7">
            <w:pPr>
              <w:spacing w:after="0" w:line="240" w:lineRule="auto"/>
              <w:rPr>
                <w:rFonts w:cs="Arial"/>
                <w:color w:val="000000"/>
                <w:sz w:val="18"/>
              </w:rPr>
            </w:pPr>
            <w:r>
              <w:rPr>
                <w:rFonts w:cs="Arial"/>
                <w:color w:val="000000"/>
                <w:sz w:val="18"/>
              </w:rPr>
              <w:t>AC Adaptor</w:t>
            </w:r>
          </w:p>
        </w:tc>
        <w:tc>
          <w:tcPr>
            <w:tcW w:w="3094" w:type="dxa"/>
            <w:shd w:val="clear" w:color="auto" w:fill="auto"/>
            <w:vAlign w:val="center"/>
          </w:tcPr>
          <w:p w:rsidR="0041285D" w:rsidRPr="00212265" w:rsidRDefault="0080281C" w:rsidP="00504DA4">
            <w:pPr>
              <w:spacing w:after="0" w:line="240" w:lineRule="auto"/>
              <w:jc w:val="center"/>
              <w:rPr>
                <w:rFonts w:cs="Arial"/>
                <w:color w:val="000000"/>
                <w:sz w:val="18"/>
              </w:rPr>
            </w:pPr>
            <w:r>
              <w:rPr>
                <w:rFonts w:cs="Arial"/>
                <w:color w:val="000000"/>
                <w:sz w:val="18"/>
              </w:rPr>
              <w:t>Yes</w:t>
            </w:r>
          </w:p>
        </w:tc>
      </w:tr>
      <w:tr w:rsidR="0041285D" w:rsidRPr="00212265" w:rsidTr="0041285D">
        <w:trPr>
          <w:tblCellSpacing w:w="0" w:type="dxa"/>
          <w:jc w:val="center"/>
        </w:trPr>
        <w:tc>
          <w:tcPr>
            <w:tcW w:w="2408" w:type="dxa"/>
            <w:shd w:val="clear" w:color="auto" w:fill="auto"/>
            <w:noWrap/>
            <w:vAlign w:val="center"/>
          </w:tcPr>
          <w:p w:rsidR="0041285D" w:rsidRPr="00212265" w:rsidRDefault="0041285D" w:rsidP="00637CF7">
            <w:pPr>
              <w:spacing w:after="0" w:line="240" w:lineRule="auto"/>
              <w:rPr>
                <w:rFonts w:cs="Arial"/>
                <w:color w:val="000000"/>
                <w:sz w:val="18"/>
              </w:rPr>
            </w:pPr>
            <w:r w:rsidRPr="00212265">
              <w:rPr>
                <w:rFonts w:cs="Arial"/>
                <w:color w:val="000000"/>
                <w:sz w:val="18"/>
              </w:rPr>
              <w:t>Net Weight (lbs. with battery)</w:t>
            </w:r>
          </w:p>
        </w:tc>
        <w:tc>
          <w:tcPr>
            <w:tcW w:w="3094" w:type="dxa"/>
            <w:shd w:val="clear" w:color="auto" w:fill="auto"/>
            <w:vAlign w:val="center"/>
          </w:tcPr>
          <w:p w:rsidR="0041285D" w:rsidRPr="00212265" w:rsidRDefault="0080281C" w:rsidP="00504DA4">
            <w:pPr>
              <w:spacing w:after="0" w:line="240" w:lineRule="auto"/>
              <w:jc w:val="center"/>
              <w:rPr>
                <w:rFonts w:cs="Arial"/>
                <w:color w:val="000000"/>
                <w:sz w:val="18"/>
              </w:rPr>
            </w:pPr>
            <w:r>
              <w:rPr>
                <w:rFonts w:cs="Arial"/>
                <w:color w:val="000000"/>
                <w:sz w:val="18"/>
              </w:rPr>
              <w:t>10.4</w:t>
            </w:r>
          </w:p>
        </w:tc>
      </w:tr>
      <w:tr w:rsidR="0041285D" w:rsidRPr="00212265" w:rsidTr="0041285D">
        <w:trPr>
          <w:tblCellSpacing w:w="0" w:type="dxa"/>
          <w:jc w:val="center"/>
        </w:trPr>
        <w:tc>
          <w:tcPr>
            <w:tcW w:w="2408" w:type="dxa"/>
            <w:shd w:val="clear" w:color="auto" w:fill="auto"/>
            <w:noWrap/>
            <w:vAlign w:val="center"/>
          </w:tcPr>
          <w:p w:rsidR="0041285D" w:rsidRPr="00212265" w:rsidRDefault="0041285D" w:rsidP="00637CF7">
            <w:pPr>
              <w:spacing w:after="0" w:line="240" w:lineRule="auto"/>
              <w:rPr>
                <w:rFonts w:cs="Arial"/>
                <w:color w:val="000000"/>
                <w:sz w:val="18"/>
              </w:rPr>
            </w:pPr>
            <w:r w:rsidRPr="00212265">
              <w:rPr>
                <w:rFonts w:cs="Arial"/>
                <w:color w:val="000000"/>
                <w:sz w:val="18"/>
              </w:rPr>
              <w:t>Includes</w:t>
            </w:r>
          </w:p>
        </w:tc>
        <w:tc>
          <w:tcPr>
            <w:tcW w:w="3094" w:type="dxa"/>
            <w:shd w:val="clear" w:color="auto" w:fill="auto"/>
            <w:vAlign w:val="center"/>
          </w:tcPr>
          <w:p w:rsidR="0041285D" w:rsidRPr="00212265" w:rsidRDefault="0041285D" w:rsidP="00637CF7">
            <w:pPr>
              <w:spacing w:after="0" w:line="240" w:lineRule="auto"/>
              <w:jc w:val="center"/>
              <w:rPr>
                <w:rFonts w:cs="Arial"/>
                <w:color w:val="000000"/>
                <w:sz w:val="18"/>
              </w:rPr>
            </w:pPr>
            <w:r w:rsidRPr="00212265">
              <w:rPr>
                <w:rFonts w:cs="Arial"/>
                <w:color w:val="000000"/>
                <w:sz w:val="18"/>
              </w:rPr>
              <w:t>Tool</w:t>
            </w:r>
            <w:r w:rsidR="00637CF7" w:rsidRPr="00212265">
              <w:rPr>
                <w:rFonts w:cs="Arial"/>
                <w:color w:val="000000"/>
                <w:sz w:val="18"/>
              </w:rPr>
              <w:t xml:space="preserve"> on</w:t>
            </w:r>
            <w:r w:rsidRPr="00212265">
              <w:rPr>
                <w:rFonts w:cs="Arial"/>
                <w:color w:val="000000"/>
                <w:sz w:val="18"/>
              </w:rPr>
              <w:t>ly</w:t>
            </w:r>
            <w:r w:rsidR="00504DA4" w:rsidRPr="00212265">
              <w:rPr>
                <w:rFonts w:cs="Arial"/>
                <w:color w:val="000000"/>
                <w:sz w:val="18"/>
              </w:rPr>
              <w:t>, AC Adaptor</w:t>
            </w:r>
          </w:p>
        </w:tc>
      </w:tr>
    </w:tbl>
    <w:p w:rsidR="00637CF7" w:rsidRPr="00212265" w:rsidRDefault="00637CF7" w:rsidP="00BD696B">
      <w:pPr>
        <w:spacing w:after="120" w:line="240" w:lineRule="auto"/>
        <w:rPr>
          <w:b/>
        </w:rPr>
      </w:pPr>
    </w:p>
    <w:p w:rsidR="00F84BD6" w:rsidRDefault="00F84BD6" w:rsidP="00637CF7">
      <w:pPr>
        <w:spacing w:after="120" w:line="240" w:lineRule="auto"/>
      </w:pPr>
      <w:r w:rsidRPr="00212265">
        <w:rPr>
          <w:b/>
        </w:rPr>
        <w:lastRenderedPageBreak/>
        <w:t>About Makita USA</w:t>
      </w:r>
      <w:r w:rsidR="00212265">
        <w:rPr>
          <w:b/>
        </w:rPr>
        <w:br/>
      </w:r>
      <w:r w:rsidR="00637CF7" w:rsidRPr="00212265">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00637CF7" w:rsidRPr="00212265">
        <w:t>makitatoolspage</w:t>
      </w:r>
      <w:proofErr w:type="spellEnd"/>
      <w:r w:rsidR="00637CF7" w:rsidRPr="00212265">
        <w:t xml:space="preserve"> and twitter.com/</w:t>
      </w:r>
      <w:proofErr w:type="spellStart"/>
      <w:r w:rsidR="00637CF7" w:rsidRPr="00212265">
        <w:t>makitatools</w:t>
      </w:r>
      <w:proofErr w:type="spellEnd"/>
      <w:r w:rsidR="00637CF7" w:rsidRPr="00212265">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sectPr w:rsidR="00F84BD6" w:rsidSect="000845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E79"/>
    <w:rsid w:val="00020211"/>
    <w:rsid w:val="000845AD"/>
    <w:rsid w:val="000D549D"/>
    <w:rsid w:val="000E2488"/>
    <w:rsid w:val="000E5B68"/>
    <w:rsid w:val="0013121D"/>
    <w:rsid w:val="00133869"/>
    <w:rsid w:val="001B0B5B"/>
    <w:rsid w:val="001D39C9"/>
    <w:rsid w:val="001E7D33"/>
    <w:rsid w:val="00212265"/>
    <w:rsid w:val="00293B9A"/>
    <w:rsid w:val="002D3B48"/>
    <w:rsid w:val="00360637"/>
    <w:rsid w:val="003976B5"/>
    <w:rsid w:val="00405148"/>
    <w:rsid w:val="0041285D"/>
    <w:rsid w:val="00460F46"/>
    <w:rsid w:val="004B1031"/>
    <w:rsid w:val="00504DA4"/>
    <w:rsid w:val="005E09BA"/>
    <w:rsid w:val="00611EBC"/>
    <w:rsid w:val="00637CF7"/>
    <w:rsid w:val="00640B3F"/>
    <w:rsid w:val="006917C6"/>
    <w:rsid w:val="007219CD"/>
    <w:rsid w:val="007805FA"/>
    <w:rsid w:val="0080281C"/>
    <w:rsid w:val="00851423"/>
    <w:rsid w:val="00851E79"/>
    <w:rsid w:val="00890DB5"/>
    <w:rsid w:val="008B3503"/>
    <w:rsid w:val="008E7E59"/>
    <w:rsid w:val="00980AB8"/>
    <w:rsid w:val="00A45372"/>
    <w:rsid w:val="00AB02AF"/>
    <w:rsid w:val="00AC6597"/>
    <w:rsid w:val="00B62577"/>
    <w:rsid w:val="00BD696B"/>
    <w:rsid w:val="00C40051"/>
    <w:rsid w:val="00C44192"/>
    <w:rsid w:val="00C5728D"/>
    <w:rsid w:val="00CE0E6B"/>
    <w:rsid w:val="00D8231A"/>
    <w:rsid w:val="00E6227F"/>
    <w:rsid w:val="00EA7649"/>
    <w:rsid w:val="00F360AD"/>
    <w:rsid w:val="00F4340D"/>
    <w:rsid w:val="00F71EC8"/>
    <w:rsid w:val="00F84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iPriority w:val="99"/>
    <w:semiHidden/>
    <w:unhideWhenUsed/>
    <w:rsid w:val="008E7E59"/>
    <w:pPr>
      <w:spacing w:before="100" w:beforeAutospacing="1" w:after="100" w:afterAutospacing="1" w:line="240" w:lineRule="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iPriority w:val="99"/>
    <w:semiHidden/>
    <w:unhideWhenUsed/>
    <w:rsid w:val="008E7E59"/>
    <w:pPr>
      <w:spacing w:before="100"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7608">
      <w:bodyDiv w:val="1"/>
      <w:marLeft w:val="0"/>
      <w:marRight w:val="0"/>
      <w:marTop w:val="0"/>
      <w:marBottom w:val="0"/>
      <w:divBdr>
        <w:top w:val="none" w:sz="0" w:space="0" w:color="auto"/>
        <w:left w:val="none" w:sz="0" w:space="0" w:color="auto"/>
        <w:bottom w:val="none" w:sz="0" w:space="0" w:color="auto"/>
        <w:right w:val="none" w:sz="0" w:space="0" w:color="auto"/>
      </w:divBdr>
    </w:div>
    <w:div w:id="661396730">
      <w:marLeft w:val="0"/>
      <w:marRight w:val="0"/>
      <w:marTop w:val="0"/>
      <w:marBottom w:val="0"/>
      <w:divBdr>
        <w:top w:val="none" w:sz="0" w:space="0" w:color="auto"/>
        <w:left w:val="none" w:sz="0" w:space="0" w:color="auto"/>
        <w:bottom w:val="none" w:sz="0" w:space="0" w:color="auto"/>
        <w:right w:val="none" w:sz="0" w:space="0" w:color="auto"/>
      </w:divBdr>
      <w:divsChild>
        <w:div w:id="661396719">
          <w:marLeft w:val="0"/>
          <w:marRight w:val="0"/>
          <w:marTop w:val="0"/>
          <w:marBottom w:val="0"/>
          <w:divBdr>
            <w:top w:val="none" w:sz="0" w:space="0" w:color="auto"/>
            <w:left w:val="none" w:sz="0" w:space="0" w:color="auto"/>
            <w:bottom w:val="none" w:sz="0" w:space="0" w:color="auto"/>
            <w:right w:val="none" w:sz="0" w:space="0" w:color="auto"/>
          </w:divBdr>
        </w:div>
        <w:div w:id="661396721">
          <w:marLeft w:val="0"/>
          <w:marRight w:val="0"/>
          <w:marTop w:val="0"/>
          <w:marBottom w:val="0"/>
          <w:divBdr>
            <w:top w:val="none" w:sz="0" w:space="0" w:color="auto"/>
            <w:left w:val="none" w:sz="0" w:space="0" w:color="auto"/>
            <w:bottom w:val="none" w:sz="0" w:space="0" w:color="auto"/>
            <w:right w:val="none" w:sz="0" w:space="0" w:color="auto"/>
          </w:divBdr>
        </w:div>
        <w:div w:id="661396722">
          <w:marLeft w:val="0"/>
          <w:marRight w:val="0"/>
          <w:marTop w:val="0"/>
          <w:marBottom w:val="0"/>
          <w:divBdr>
            <w:top w:val="none" w:sz="0" w:space="0" w:color="auto"/>
            <w:left w:val="none" w:sz="0" w:space="0" w:color="auto"/>
            <w:bottom w:val="none" w:sz="0" w:space="0" w:color="auto"/>
            <w:right w:val="none" w:sz="0" w:space="0" w:color="auto"/>
          </w:divBdr>
        </w:div>
        <w:div w:id="661396725">
          <w:marLeft w:val="0"/>
          <w:marRight w:val="0"/>
          <w:marTop w:val="0"/>
          <w:marBottom w:val="0"/>
          <w:divBdr>
            <w:top w:val="none" w:sz="0" w:space="0" w:color="auto"/>
            <w:left w:val="none" w:sz="0" w:space="0" w:color="auto"/>
            <w:bottom w:val="none" w:sz="0" w:space="0" w:color="auto"/>
            <w:right w:val="none" w:sz="0" w:space="0" w:color="auto"/>
          </w:divBdr>
        </w:div>
        <w:div w:id="661396726">
          <w:marLeft w:val="0"/>
          <w:marRight w:val="0"/>
          <w:marTop w:val="0"/>
          <w:marBottom w:val="0"/>
          <w:divBdr>
            <w:top w:val="none" w:sz="0" w:space="0" w:color="auto"/>
            <w:left w:val="none" w:sz="0" w:space="0" w:color="auto"/>
            <w:bottom w:val="none" w:sz="0" w:space="0" w:color="auto"/>
            <w:right w:val="none" w:sz="0" w:space="0" w:color="auto"/>
          </w:divBdr>
        </w:div>
        <w:div w:id="661396728">
          <w:marLeft w:val="0"/>
          <w:marRight w:val="0"/>
          <w:marTop w:val="0"/>
          <w:marBottom w:val="0"/>
          <w:divBdr>
            <w:top w:val="none" w:sz="0" w:space="0" w:color="auto"/>
            <w:left w:val="none" w:sz="0" w:space="0" w:color="auto"/>
            <w:bottom w:val="none" w:sz="0" w:space="0" w:color="auto"/>
            <w:right w:val="none" w:sz="0" w:space="0" w:color="auto"/>
          </w:divBdr>
        </w:div>
        <w:div w:id="661396733">
          <w:marLeft w:val="0"/>
          <w:marRight w:val="0"/>
          <w:marTop w:val="0"/>
          <w:marBottom w:val="0"/>
          <w:divBdr>
            <w:top w:val="none" w:sz="0" w:space="0" w:color="auto"/>
            <w:left w:val="none" w:sz="0" w:space="0" w:color="auto"/>
            <w:bottom w:val="none" w:sz="0" w:space="0" w:color="auto"/>
            <w:right w:val="none" w:sz="0" w:space="0" w:color="auto"/>
          </w:divBdr>
        </w:div>
        <w:div w:id="661396734">
          <w:marLeft w:val="0"/>
          <w:marRight w:val="0"/>
          <w:marTop w:val="0"/>
          <w:marBottom w:val="0"/>
          <w:divBdr>
            <w:top w:val="none" w:sz="0" w:space="0" w:color="auto"/>
            <w:left w:val="none" w:sz="0" w:space="0" w:color="auto"/>
            <w:bottom w:val="none" w:sz="0" w:space="0" w:color="auto"/>
            <w:right w:val="none" w:sz="0" w:space="0" w:color="auto"/>
          </w:divBdr>
        </w:div>
        <w:div w:id="661396738">
          <w:marLeft w:val="0"/>
          <w:marRight w:val="0"/>
          <w:marTop w:val="0"/>
          <w:marBottom w:val="0"/>
          <w:divBdr>
            <w:top w:val="none" w:sz="0" w:space="0" w:color="auto"/>
            <w:left w:val="none" w:sz="0" w:space="0" w:color="auto"/>
            <w:bottom w:val="none" w:sz="0" w:space="0" w:color="auto"/>
            <w:right w:val="none" w:sz="0" w:space="0" w:color="auto"/>
          </w:divBdr>
        </w:div>
        <w:div w:id="661396739">
          <w:marLeft w:val="0"/>
          <w:marRight w:val="0"/>
          <w:marTop w:val="0"/>
          <w:marBottom w:val="0"/>
          <w:divBdr>
            <w:top w:val="none" w:sz="0" w:space="0" w:color="auto"/>
            <w:left w:val="none" w:sz="0" w:space="0" w:color="auto"/>
            <w:bottom w:val="none" w:sz="0" w:space="0" w:color="auto"/>
            <w:right w:val="none" w:sz="0" w:space="0" w:color="auto"/>
          </w:divBdr>
        </w:div>
        <w:div w:id="661396740">
          <w:marLeft w:val="0"/>
          <w:marRight w:val="0"/>
          <w:marTop w:val="0"/>
          <w:marBottom w:val="0"/>
          <w:divBdr>
            <w:top w:val="none" w:sz="0" w:space="0" w:color="auto"/>
            <w:left w:val="none" w:sz="0" w:space="0" w:color="auto"/>
            <w:bottom w:val="none" w:sz="0" w:space="0" w:color="auto"/>
            <w:right w:val="none" w:sz="0" w:space="0" w:color="auto"/>
          </w:divBdr>
        </w:div>
        <w:div w:id="661396742">
          <w:marLeft w:val="0"/>
          <w:marRight w:val="0"/>
          <w:marTop w:val="0"/>
          <w:marBottom w:val="0"/>
          <w:divBdr>
            <w:top w:val="none" w:sz="0" w:space="0" w:color="auto"/>
            <w:left w:val="none" w:sz="0" w:space="0" w:color="auto"/>
            <w:bottom w:val="none" w:sz="0" w:space="0" w:color="auto"/>
            <w:right w:val="none" w:sz="0" w:space="0" w:color="auto"/>
          </w:divBdr>
        </w:div>
      </w:divsChild>
    </w:div>
    <w:div w:id="661396744">
      <w:marLeft w:val="0"/>
      <w:marRight w:val="0"/>
      <w:marTop w:val="0"/>
      <w:marBottom w:val="0"/>
      <w:divBdr>
        <w:top w:val="none" w:sz="0" w:space="0" w:color="auto"/>
        <w:left w:val="none" w:sz="0" w:space="0" w:color="auto"/>
        <w:bottom w:val="none" w:sz="0" w:space="0" w:color="auto"/>
        <w:right w:val="none" w:sz="0" w:space="0" w:color="auto"/>
      </w:divBdr>
      <w:divsChild>
        <w:div w:id="661396720">
          <w:marLeft w:val="0"/>
          <w:marRight w:val="0"/>
          <w:marTop w:val="0"/>
          <w:marBottom w:val="0"/>
          <w:divBdr>
            <w:top w:val="none" w:sz="0" w:space="0" w:color="auto"/>
            <w:left w:val="none" w:sz="0" w:space="0" w:color="auto"/>
            <w:bottom w:val="none" w:sz="0" w:space="0" w:color="auto"/>
            <w:right w:val="none" w:sz="0" w:space="0" w:color="auto"/>
          </w:divBdr>
        </w:div>
        <w:div w:id="661396723">
          <w:marLeft w:val="0"/>
          <w:marRight w:val="0"/>
          <w:marTop w:val="0"/>
          <w:marBottom w:val="0"/>
          <w:divBdr>
            <w:top w:val="none" w:sz="0" w:space="0" w:color="auto"/>
            <w:left w:val="none" w:sz="0" w:space="0" w:color="auto"/>
            <w:bottom w:val="none" w:sz="0" w:space="0" w:color="auto"/>
            <w:right w:val="none" w:sz="0" w:space="0" w:color="auto"/>
          </w:divBdr>
        </w:div>
        <w:div w:id="661396724">
          <w:marLeft w:val="0"/>
          <w:marRight w:val="0"/>
          <w:marTop w:val="0"/>
          <w:marBottom w:val="0"/>
          <w:divBdr>
            <w:top w:val="none" w:sz="0" w:space="0" w:color="auto"/>
            <w:left w:val="none" w:sz="0" w:space="0" w:color="auto"/>
            <w:bottom w:val="none" w:sz="0" w:space="0" w:color="auto"/>
            <w:right w:val="none" w:sz="0" w:space="0" w:color="auto"/>
          </w:divBdr>
        </w:div>
        <w:div w:id="661396727">
          <w:marLeft w:val="0"/>
          <w:marRight w:val="0"/>
          <w:marTop w:val="0"/>
          <w:marBottom w:val="0"/>
          <w:divBdr>
            <w:top w:val="none" w:sz="0" w:space="0" w:color="auto"/>
            <w:left w:val="none" w:sz="0" w:space="0" w:color="auto"/>
            <w:bottom w:val="none" w:sz="0" w:space="0" w:color="auto"/>
            <w:right w:val="none" w:sz="0" w:space="0" w:color="auto"/>
          </w:divBdr>
        </w:div>
        <w:div w:id="661396729">
          <w:marLeft w:val="0"/>
          <w:marRight w:val="0"/>
          <w:marTop w:val="0"/>
          <w:marBottom w:val="0"/>
          <w:divBdr>
            <w:top w:val="none" w:sz="0" w:space="0" w:color="auto"/>
            <w:left w:val="none" w:sz="0" w:space="0" w:color="auto"/>
            <w:bottom w:val="none" w:sz="0" w:space="0" w:color="auto"/>
            <w:right w:val="none" w:sz="0" w:space="0" w:color="auto"/>
          </w:divBdr>
        </w:div>
        <w:div w:id="661396731">
          <w:marLeft w:val="0"/>
          <w:marRight w:val="0"/>
          <w:marTop w:val="0"/>
          <w:marBottom w:val="0"/>
          <w:divBdr>
            <w:top w:val="none" w:sz="0" w:space="0" w:color="auto"/>
            <w:left w:val="none" w:sz="0" w:space="0" w:color="auto"/>
            <w:bottom w:val="none" w:sz="0" w:space="0" w:color="auto"/>
            <w:right w:val="none" w:sz="0" w:space="0" w:color="auto"/>
          </w:divBdr>
        </w:div>
        <w:div w:id="661396732">
          <w:marLeft w:val="0"/>
          <w:marRight w:val="0"/>
          <w:marTop w:val="0"/>
          <w:marBottom w:val="0"/>
          <w:divBdr>
            <w:top w:val="none" w:sz="0" w:space="0" w:color="auto"/>
            <w:left w:val="none" w:sz="0" w:space="0" w:color="auto"/>
            <w:bottom w:val="none" w:sz="0" w:space="0" w:color="auto"/>
            <w:right w:val="none" w:sz="0" w:space="0" w:color="auto"/>
          </w:divBdr>
        </w:div>
        <w:div w:id="661396735">
          <w:marLeft w:val="0"/>
          <w:marRight w:val="0"/>
          <w:marTop w:val="0"/>
          <w:marBottom w:val="0"/>
          <w:divBdr>
            <w:top w:val="none" w:sz="0" w:space="0" w:color="auto"/>
            <w:left w:val="none" w:sz="0" w:space="0" w:color="auto"/>
            <w:bottom w:val="none" w:sz="0" w:space="0" w:color="auto"/>
            <w:right w:val="none" w:sz="0" w:space="0" w:color="auto"/>
          </w:divBdr>
        </w:div>
        <w:div w:id="661396736">
          <w:marLeft w:val="0"/>
          <w:marRight w:val="0"/>
          <w:marTop w:val="0"/>
          <w:marBottom w:val="0"/>
          <w:divBdr>
            <w:top w:val="none" w:sz="0" w:space="0" w:color="auto"/>
            <w:left w:val="none" w:sz="0" w:space="0" w:color="auto"/>
            <w:bottom w:val="none" w:sz="0" w:space="0" w:color="auto"/>
            <w:right w:val="none" w:sz="0" w:space="0" w:color="auto"/>
          </w:divBdr>
        </w:div>
        <w:div w:id="661396737">
          <w:marLeft w:val="0"/>
          <w:marRight w:val="0"/>
          <w:marTop w:val="0"/>
          <w:marBottom w:val="0"/>
          <w:divBdr>
            <w:top w:val="none" w:sz="0" w:space="0" w:color="auto"/>
            <w:left w:val="none" w:sz="0" w:space="0" w:color="auto"/>
            <w:bottom w:val="none" w:sz="0" w:space="0" w:color="auto"/>
            <w:right w:val="none" w:sz="0" w:space="0" w:color="auto"/>
          </w:divBdr>
        </w:div>
        <w:div w:id="661396741">
          <w:marLeft w:val="0"/>
          <w:marRight w:val="0"/>
          <w:marTop w:val="0"/>
          <w:marBottom w:val="0"/>
          <w:divBdr>
            <w:top w:val="none" w:sz="0" w:space="0" w:color="auto"/>
            <w:left w:val="none" w:sz="0" w:space="0" w:color="auto"/>
            <w:bottom w:val="none" w:sz="0" w:space="0" w:color="auto"/>
            <w:right w:val="none" w:sz="0" w:space="0" w:color="auto"/>
          </w:divBdr>
        </w:div>
        <w:div w:id="661396743">
          <w:marLeft w:val="0"/>
          <w:marRight w:val="0"/>
          <w:marTop w:val="0"/>
          <w:marBottom w:val="0"/>
          <w:divBdr>
            <w:top w:val="none" w:sz="0" w:space="0" w:color="auto"/>
            <w:left w:val="none" w:sz="0" w:space="0" w:color="auto"/>
            <w:bottom w:val="none" w:sz="0" w:space="0" w:color="auto"/>
            <w:right w:val="none" w:sz="0" w:space="0" w:color="auto"/>
          </w:divBdr>
        </w:div>
      </w:divsChild>
    </w:div>
    <w:div w:id="661396745">
      <w:marLeft w:val="0"/>
      <w:marRight w:val="0"/>
      <w:marTop w:val="0"/>
      <w:marBottom w:val="0"/>
      <w:divBdr>
        <w:top w:val="none" w:sz="0" w:space="0" w:color="auto"/>
        <w:left w:val="none" w:sz="0" w:space="0" w:color="auto"/>
        <w:bottom w:val="none" w:sz="0" w:space="0" w:color="auto"/>
        <w:right w:val="none" w:sz="0" w:space="0" w:color="auto"/>
      </w:divBdr>
    </w:div>
    <w:div w:id="14094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82EFC-3FBD-4E07-9B06-0AAD59740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DRAFT</vt:lpstr>
    </vt:vector>
  </TitlesOfParts>
  <Company>Sony Electronics, Inc.</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Andrea Hart</dc:creator>
  <cp:lastModifiedBy>Wayne Hart</cp:lastModifiedBy>
  <cp:revision>8</cp:revision>
  <cp:lastPrinted>2014-06-16T18:33:00Z</cp:lastPrinted>
  <dcterms:created xsi:type="dcterms:W3CDTF">2014-06-16T19:38:00Z</dcterms:created>
  <dcterms:modified xsi:type="dcterms:W3CDTF">2014-08-05T21:05:00Z</dcterms:modified>
</cp:coreProperties>
</file>