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228CC" w14:textId="77777777" w:rsidR="007E6B9F" w:rsidRDefault="00000000" w:rsidP="007E6B9F">
      <w:pPr>
        <w:tabs>
          <w:tab w:val="left" w:pos="720"/>
          <w:tab w:val="left" w:pos="1440"/>
        </w:tabs>
        <w:spacing w:after="0" w:line="240" w:lineRule="auto"/>
        <w:jc w:val="right"/>
      </w:pPr>
      <w:r>
        <w:object w:dxaOrig="1440" w:dyaOrig="1440" w14:anchorId="0640FB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5pt;margin-top:-28.2pt;width:134.05pt;height:35.75pt;z-index:251658240;mso-wrap-edited:f;mso-position-horizontal-relative:text;mso-position-vertical-relative:text" wrapcoords="-60 0 -60 21375 21600 21375 21600 0 -60 0">
            <v:imagedata r:id="rId4" o:title=""/>
          </v:shape>
          <o:OLEObject Type="Embed" ProgID="MSPhotoEd.3" ShapeID="_x0000_s1026" DrawAspect="Content" ObjectID="_1732510307" r:id="rId5"/>
        </w:object>
      </w:r>
      <w:r w:rsidR="007E6B9F">
        <w:rPr>
          <w:noProof/>
        </w:rPr>
        <mc:AlternateContent>
          <mc:Choice Requires="wps">
            <w:drawing>
              <wp:inline distT="0" distB="0" distL="0" distR="0" wp14:anchorId="707CAA1C" wp14:editId="7996E7B5">
                <wp:extent cx="5981700" cy="635"/>
                <wp:effectExtent l="28575" t="28575" r="28575" b="28575"/>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1700" cy="0"/>
                        </a:xfrm>
                        <a:prstGeom prst="line">
                          <a:avLst/>
                        </a:prstGeom>
                        <a:noFill/>
                        <a:ln w="57150">
                          <a:solidFill>
                            <a:srgbClr val="C0C0C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C81FEE0" id="Straight Connector 5" o:spid="_x0000_s1026" style="flip:y;visibility:visible;mso-wrap-style:square;mso-left-percent:-10001;mso-top-percent:-10001;mso-position-horizontal:absolute;mso-position-horizontal-relative:char;mso-position-vertical:absolute;mso-position-vertical-relative:line;mso-left-percent:-10001;mso-top-percent:-10001" from="0,0" to="47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" strokecolor="silver" strokeweight="4.5pt">
                <w10:anchorlock/>
              </v:line>
            </w:pict>
          </mc:Fallback>
        </mc:AlternateContent>
      </w:r>
    </w:p>
    <w:p w14:paraId="1D83EC29" w14:textId="77777777" w:rsidR="007E6B9F" w:rsidRDefault="007E6B9F" w:rsidP="007E6B9F">
      <w:pPr>
        <w:tabs>
          <w:tab w:val="left" w:pos="720"/>
          <w:tab w:val="left" w:pos="1440"/>
        </w:tabs>
        <w:spacing w:after="0" w:line="240" w:lineRule="auto"/>
        <w:jc w:val="right"/>
      </w:pPr>
      <w:r>
        <w:rPr>
          <w:noProof/>
        </w:rPr>
        <w:drawing>
          <wp:anchor distT="0" distB="0" distL="114300" distR="114300" simplePos="0" relativeHeight="251661312" behindDoc="0" locked="0" layoutInCell="1" allowOverlap="1" wp14:anchorId="2D440E8E" wp14:editId="13258699">
            <wp:simplePos x="0" y="0"/>
            <wp:positionH relativeFrom="column">
              <wp:posOffset>4217339</wp:posOffset>
            </wp:positionH>
            <wp:positionV relativeFrom="paragraph">
              <wp:posOffset>102677</wp:posOffset>
            </wp:positionV>
            <wp:extent cx="1477144" cy="1477144"/>
            <wp:effectExtent l="19050" t="19050" r="27940" b="279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477144" cy="1477144"/>
                    </a:xfrm>
                    <a:prstGeom prst="rect">
                      <a:avLst/>
                    </a:prstGeom>
                    <a:noFill/>
                    <a:ln w="9525">
                      <a:solidFill>
                        <a:schemeClr val="tx1">
                          <a:lumMod val="100000"/>
                          <a:lumOff val="0"/>
                        </a:schemeClr>
                      </a:solidFill>
                      <a:miter lim="800000"/>
                      <a:headEnd/>
                      <a:tailEnd/>
                    </a:ln>
                  </pic:spPr>
                </pic:pic>
              </a:graphicData>
            </a:graphic>
            <wp14:sizeRelH relativeFrom="margin">
              <wp14:pctWidth>0</wp14:pctWidth>
            </wp14:sizeRelH>
            <wp14:sizeRelV relativeFrom="margin">
              <wp14:pctHeight>0</wp14:pctHeight>
            </wp14:sizeRelV>
          </wp:anchor>
        </w:drawing>
      </w:r>
    </w:p>
    <w:p w14:paraId="69079066" w14:textId="77777777" w:rsidR="007E6B9F" w:rsidRDefault="007E6B9F" w:rsidP="007E6B9F">
      <w:pPr>
        <w:tabs>
          <w:tab w:val="left" w:pos="720"/>
          <w:tab w:val="left" w:pos="1440"/>
        </w:tabs>
        <w:spacing w:after="0" w:line="240" w:lineRule="auto"/>
        <w:jc w:val="right"/>
        <w:outlineLvl w:val="0"/>
        <w:rPr>
          <w:rFonts w:ascii="Arial" w:hAnsi="Arial" w:cs="Arial"/>
          <w:sz w:val="16"/>
          <w:szCs w:val="16"/>
        </w:rPr>
      </w:pPr>
    </w:p>
    <w:p w14:paraId="623B7909" w14:textId="77777777" w:rsidR="007E6B9F" w:rsidRDefault="007E6B9F" w:rsidP="007E6B9F">
      <w:pPr>
        <w:tabs>
          <w:tab w:val="left" w:pos="720"/>
          <w:tab w:val="left" w:pos="1440"/>
        </w:tabs>
        <w:spacing w:after="0" w:line="240" w:lineRule="auto"/>
        <w:outlineLvl w:val="0"/>
        <w:rPr>
          <w:rFonts w:ascii="Arial" w:hAnsi="Arial" w:cs="Arial"/>
          <w:sz w:val="16"/>
          <w:szCs w:val="16"/>
        </w:rPr>
      </w:pPr>
      <w:r>
        <w:rPr>
          <w:rFonts w:ascii="Arial" w:hAnsi="Arial" w:cs="Arial"/>
          <w:sz w:val="16"/>
          <w:szCs w:val="16"/>
        </w:rPr>
        <w:t>MEDIA CONTACTS</w:t>
      </w:r>
    </w:p>
    <w:p w14:paraId="1E9F4243" w14:textId="77777777" w:rsidR="007E6B9F" w:rsidRDefault="007E6B9F" w:rsidP="007E6B9F">
      <w:pPr>
        <w:tabs>
          <w:tab w:val="left" w:pos="720"/>
          <w:tab w:val="left" w:pos="1440"/>
        </w:tabs>
        <w:spacing w:after="0" w:line="240" w:lineRule="auto"/>
        <w:outlineLvl w:val="0"/>
        <w:rPr>
          <w:rFonts w:ascii="Arial" w:hAnsi="Arial" w:cs="Arial"/>
          <w:sz w:val="16"/>
          <w:szCs w:val="16"/>
        </w:rPr>
      </w:pPr>
      <w:r>
        <w:rPr>
          <w:rFonts w:ascii="Arial" w:hAnsi="Arial" w:cs="Arial"/>
          <w:sz w:val="16"/>
          <w:szCs w:val="16"/>
        </w:rPr>
        <w:t>Wayne Hart</w:t>
      </w:r>
    </w:p>
    <w:p w14:paraId="5EBDBEB5" w14:textId="77777777" w:rsidR="007E6B9F" w:rsidRDefault="007E6B9F" w:rsidP="007E6B9F">
      <w:pPr>
        <w:spacing w:after="0" w:line="240" w:lineRule="auto"/>
        <w:rPr>
          <w:rFonts w:ascii="Arial" w:hAnsi="Arial" w:cs="Arial"/>
          <w:strike/>
        </w:rPr>
      </w:pPr>
      <w:r>
        <w:rPr>
          <w:rFonts w:ascii="Arial" w:hAnsi="Arial" w:cs="Arial"/>
          <w:sz w:val="16"/>
          <w:szCs w:val="16"/>
        </w:rPr>
        <w:t>(714) 522-8088 x4410</w:t>
      </w:r>
    </w:p>
    <w:p w14:paraId="304A12B3" w14:textId="77777777" w:rsidR="007E6B9F" w:rsidRDefault="00000000" w:rsidP="007E6B9F">
      <w:pPr>
        <w:tabs>
          <w:tab w:val="left" w:pos="720"/>
          <w:tab w:val="left" w:pos="1440"/>
        </w:tabs>
        <w:spacing w:after="0" w:line="240" w:lineRule="auto"/>
        <w:rPr>
          <w:rStyle w:val="Hyperlink"/>
          <w:sz w:val="16"/>
          <w:szCs w:val="16"/>
        </w:rPr>
      </w:pPr>
      <w:hyperlink r:id="rId7" w:history="1">
        <w:r w:rsidR="007E6B9F">
          <w:rPr>
            <w:rStyle w:val="Hyperlink"/>
            <w:rFonts w:ascii="Arial" w:hAnsi="Arial" w:cs="Arial"/>
            <w:sz w:val="16"/>
            <w:szCs w:val="16"/>
          </w:rPr>
          <w:t>whart@makitausa.com</w:t>
        </w:r>
      </w:hyperlink>
    </w:p>
    <w:p w14:paraId="24BC3AEA" w14:textId="77777777" w:rsidR="007E6B9F" w:rsidRDefault="007E6B9F" w:rsidP="007E6B9F">
      <w:pPr>
        <w:tabs>
          <w:tab w:val="left" w:pos="720"/>
          <w:tab w:val="left" w:pos="1440"/>
        </w:tabs>
        <w:spacing w:after="0" w:line="240" w:lineRule="auto"/>
        <w:rPr>
          <w:rStyle w:val="Hyperlink"/>
          <w:rFonts w:ascii="Arial" w:hAnsi="Arial" w:cs="Arial"/>
          <w:sz w:val="16"/>
          <w:szCs w:val="16"/>
        </w:rPr>
      </w:pPr>
    </w:p>
    <w:p w14:paraId="642CED56" w14:textId="77777777" w:rsidR="007E6B9F" w:rsidRDefault="007E6B9F" w:rsidP="007E6B9F">
      <w:pPr>
        <w:spacing w:after="0" w:line="240" w:lineRule="auto"/>
      </w:pPr>
      <w:r>
        <w:rPr>
          <w:rFonts w:ascii="Arial" w:hAnsi="Arial" w:cs="Arial"/>
          <w:sz w:val="16"/>
          <w:szCs w:val="16"/>
        </w:rPr>
        <w:t xml:space="preserve">Consumer Inquiries: </w:t>
      </w:r>
    </w:p>
    <w:p w14:paraId="2A99DD47" w14:textId="77777777" w:rsidR="007E6B9F" w:rsidRDefault="007E6B9F" w:rsidP="007E6B9F">
      <w:pPr>
        <w:tabs>
          <w:tab w:val="left" w:pos="900"/>
        </w:tabs>
        <w:spacing w:after="0" w:line="240" w:lineRule="auto"/>
        <w:rPr>
          <w:rFonts w:ascii="Arial" w:hAnsi="Arial" w:cs="Arial"/>
          <w:sz w:val="14"/>
          <w:szCs w:val="14"/>
        </w:rPr>
      </w:pPr>
      <w:r>
        <w:rPr>
          <w:rFonts w:ascii="Arial" w:hAnsi="Arial" w:cs="Arial"/>
          <w:sz w:val="16"/>
          <w:szCs w:val="16"/>
        </w:rPr>
        <w:t>(800) 4-MAKITA</w:t>
      </w:r>
    </w:p>
    <w:p w14:paraId="6BCAA8E2" w14:textId="77777777" w:rsidR="007E6B9F" w:rsidRDefault="007E6B9F" w:rsidP="007E6B9F">
      <w:pPr>
        <w:tabs>
          <w:tab w:val="left" w:pos="900"/>
        </w:tabs>
        <w:spacing w:after="0" w:line="240" w:lineRule="auto"/>
        <w:rPr>
          <w:rFonts w:ascii="Arial" w:hAnsi="Arial" w:cs="Arial"/>
          <w:sz w:val="16"/>
          <w:szCs w:val="16"/>
        </w:rPr>
      </w:pPr>
      <w:r>
        <w:rPr>
          <w:rFonts w:ascii="Arial" w:hAnsi="Arial" w:cs="Arial"/>
          <w:sz w:val="16"/>
          <w:szCs w:val="16"/>
        </w:rPr>
        <w:t>makitatools.com</w:t>
      </w:r>
    </w:p>
    <w:p w14:paraId="58BDD9DD" w14:textId="77777777" w:rsidR="007E6B9F" w:rsidRDefault="007E6B9F" w:rsidP="007E6B9F">
      <w:pPr>
        <w:tabs>
          <w:tab w:val="left" w:pos="900"/>
        </w:tabs>
        <w:spacing w:after="0" w:line="240" w:lineRule="auto"/>
        <w:rPr>
          <w:rFonts w:ascii="Arial" w:hAnsi="Arial" w:cs="Arial"/>
          <w:sz w:val="16"/>
          <w:szCs w:val="16"/>
        </w:rPr>
      </w:pPr>
      <w:r>
        <w:rPr>
          <w:rFonts w:ascii="Arial" w:hAnsi="Arial" w:cs="Arial"/>
          <w:sz w:val="16"/>
          <w:szCs w:val="16"/>
        </w:rPr>
        <w:t>@</w:t>
      </w:r>
      <w:proofErr w:type="gramStart"/>
      <w:r>
        <w:rPr>
          <w:rFonts w:ascii="Arial" w:hAnsi="Arial" w:cs="Arial"/>
          <w:sz w:val="16"/>
          <w:szCs w:val="16"/>
        </w:rPr>
        <w:t>makitatools</w:t>
      </w:r>
      <w:proofErr w:type="gramEnd"/>
    </w:p>
    <w:p w14:paraId="065BE58E" w14:textId="77777777" w:rsidR="007E6B9F" w:rsidRDefault="007E6B9F" w:rsidP="007E6B9F">
      <w:pPr>
        <w:tabs>
          <w:tab w:val="left" w:pos="720"/>
          <w:tab w:val="left" w:pos="1440"/>
        </w:tabs>
        <w:spacing w:after="0" w:line="240" w:lineRule="auto"/>
        <w:outlineLvl w:val="0"/>
        <w:rPr>
          <w:rFonts w:ascii="Arial" w:hAnsi="Arial" w:cs="Arial"/>
          <w:sz w:val="16"/>
          <w:szCs w:val="16"/>
        </w:rPr>
      </w:pPr>
    </w:p>
    <w:p w14:paraId="0E822C24" w14:textId="77777777" w:rsidR="007E6B9F" w:rsidRDefault="007E6B9F" w:rsidP="007E6B9F">
      <w:pPr>
        <w:tabs>
          <w:tab w:val="left" w:pos="720"/>
          <w:tab w:val="left" w:pos="1440"/>
        </w:tabs>
        <w:spacing w:after="0" w:line="240" w:lineRule="auto"/>
        <w:jc w:val="right"/>
        <w:outlineLvl w:val="0"/>
        <w:rPr>
          <w:rFonts w:ascii="Arial" w:hAnsi="Arial" w:cs="Arial"/>
          <w:sz w:val="16"/>
          <w:szCs w:val="16"/>
        </w:rPr>
      </w:pPr>
    </w:p>
    <w:p w14:paraId="32E4135B" w14:textId="77777777" w:rsidR="007E6B9F" w:rsidRDefault="007E6B9F" w:rsidP="007E6B9F">
      <w:pPr>
        <w:spacing w:after="60" w:line="240" w:lineRule="auto"/>
        <w:rPr>
          <w:rFonts w:ascii="Arial" w:hAnsi="Arial" w:cs="Arial"/>
          <w:b/>
          <w:bCs/>
          <w:sz w:val="20"/>
          <w:szCs w:val="20"/>
        </w:rPr>
      </w:pPr>
      <w:r>
        <w:rPr>
          <w:noProof/>
        </w:rPr>
        <mc:AlternateContent>
          <mc:Choice Requires="wps">
            <w:drawing>
              <wp:anchor distT="0" distB="0" distL="114300" distR="114300" simplePos="0" relativeHeight="251660288" behindDoc="0" locked="0" layoutInCell="1" allowOverlap="1" wp14:anchorId="3F59C2DC" wp14:editId="71954E02">
                <wp:simplePos x="0" y="0"/>
                <wp:positionH relativeFrom="margin">
                  <wp:posOffset>3824577</wp:posOffset>
                </wp:positionH>
                <wp:positionV relativeFrom="paragraph">
                  <wp:posOffset>22115</wp:posOffset>
                </wp:positionV>
                <wp:extent cx="2249419" cy="753466"/>
                <wp:effectExtent l="0" t="0" r="0" b="889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9419" cy="753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9711A" w14:textId="45A28DD8" w:rsidR="007E6B9F" w:rsidRPr="007F5F8F" w:rsidRDefault="00154A18" w:rsidP="007E6B9F">
                            <w:pPr>
                              <w:spacing w:after="0" w:line="240" w:lineRule="auto"/>
                              <w:jc w:val="both"/>
                              <w:rPr>
                                <w:rFonts w:eastAsia="Times New Roman" w:cstheme="minorHAnsi"/>
                                <w:i/>
                                <w:iCs/>
                                <w:sz w:val="16"/>
                                <w:szCs w:val="16"/>
                              </w:rPr>
                            </w:pPr>
                            <w:r>
                              <w:rPr>
                                <w:rFonts w:eastAsia="Times New Roman" w:cstheme="minorHAnsi"/>
                                <w:i/>
                                <w:iCs/>
                                <w:sz w:val="16"/>
                                <w:szCs w:val="16"/>
                              </w:rPr>
                              <w:t xml:space="preserve">The new </w:t>
                            </w:r>
                            <w:r w:rsidRPr="00154A18">
                              <w:rPr>
                                <w:rFonts w:eastAsia="Times New Roman" w:cstheme="minorHAnsi"/>
                                <w:i/>
                                <w:iCs/>
                                <w:sz w:val="16"/>
                                <w:szCs w:val="16"/>
                              </w:rPr>
                              <w:t>18V LXT®</w:t>
                            </w:r>
                            <w:r>
                              <w:rPr>
                                <w:rFonts w:eastAsia="Times New Roman" w:cstheme="minorHAnsi"/>
                                <w:i/>
                                <w:iCs/>
                                <w:sz w:val="16"/>
                                <w:szCs w:val="16"/>
                              </w:rPr>
                              <w:t xml:space="preserve"> </w:t>
                            </w:r>
                            <w:r w:rsidRPr="00154A18">
                              <w:rPr>
                                <w:rFonts w:eastAsia="Times New Roman" w:cstheme="minorHAnsi"/>
                                <w:i/>
                                <w:iCs/>
                                <w:sz w:val="16"/>
                                <w:szCs w:val="16"/>
                              </w:rPr>
                              <w:t xml:space="preserve">Brushless Cordless Compact One-Handed </w:t>
                            </w:r>
                            <w:proofErr w:type="spellStart"/>
                            <w:r w:rsidRPr="00154A18">
                              <w:rPr>
                                <w:rFonts w:eastAsia="Times New Roman" w:cstheme="minorHAnsi"/>
                                <w:i/>
                                <w:iCs/>
                                <w:sz w:val="16"/>
                                <w:szCs w:val="16"/>
                              </w:rPr>
                              <w:t>Recipro</w:t>
                            </w:r>
                            <w:proofErr w:type="spellEnd"/>
                            <w:r w:rsidRPr="00154A18">
                              <w:rPr>
                                <w:rFonts w:eastAsia="Times New Roman" w:cstheme="minorHAnsi"/>
                                <w:i/>
                                <w:iCs/>
                                <w:sz w:val="16"/>
                                <w:szCs w:val="16"/>
                              </w:rPr>
                              <w:t xml:space="preserve"> Saw, </w:t>
                            </w:r>
                            <w:r>
                              <w:rPr>
                                <w:rFonts w:eastAsia="Times New Roman" w:cstheme="minorHAnsi"/>
                                <w:i/>
                                <w:iCs/>
                                <w:sz w:val="16"/>
                                <w:szCs w:val="16"/>
                              </w:rPr>
                              <w:t>is a powerful and portable solution</w:t>
                            </w:r>
                            <w:r w:rsidR="00120257">
                              <w:rPr>
                                <w:rFonts w:eastAsia="Times New Roman" w:cstheme="minorHAnsi"/>
                                <w:i/>
                                <w:iCs/>
                                <w:sz w:val="16"/>
                                <w:szCs w:val="16"/>
                              </w:rPr>
                              <w:t xml:space="preserve"> for close quarters cutting. The XRJ08 gives users more </w:t>
                            </w:r>
                            <w:r w:rsidR="00E5628E">
                              <w:rPr>
                                <w:rFonts w:eastAsia="Times New Roman" w:cstheme="minorHAnsi"/>
                                <w:i/>
                                <w:iCs/>
                                <w:sz w:val="16"/>
                                <w:szCs w:val="16"/>
                              </w:rPr>
                              <w:t>options when</w:t>
                            </w:r>
                            <w:r w:rsidR="00944CCC">
                              <w:rPr>
                                <w:rFonts w:eastAsia="Times New Roman" w:cstheme="minorHAnsi"/>
                                <w:i/>
                                <w:iCs/>
                                <w:sz w:val="16"/>
                                <w:szCs w:val="16"/>
                              </w:rPr>
                              <w:t xml:space="preserve"> on</w:t>
                            </w:r>
                            <w:r w:rsidR="00E5628E">
                              <w:rPr>
                                <w:rFonts w:eastAsia="Times New Roman" w:cstheme="minorHAnsi"/>
                                <w:i/>
                                <w:iCs/>
                                <w:sz w:val="16"/>
                                <w:szCs w:val="16"/>
                              </w:rPr>
                              <w:t>e</w:t>
                            </w:r>
                            <w:r w:rsidR="00944CCC">
                              <w:rPr>
                                <w:rFonts w:eastAsia="Times New Roman" w:cstheme="minorHAnsi"/>
                                <w:i/>
                                <w:iCs/>
                                <w:sz w:val="16"/>
                                <w:szCs w:val="16"/>
                              </w:rPr>
                              <w:t xml:space="preserve">-handed cutting is needed.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59C2DC" id="_x0000_t202" coordsize="21600,21600" o:spt="202" path="m,l,21600r21600,l21600,xe">
                <v:stroke joinstyle="miter"/>
                <v:path gradientshapeok="t" o:connecttype="rect"/>
              </v:shapetype>
              <v:shape id="Text Box 1" o:spid="_x0000_s1026" type="#_x0000_t202" style="position:absolute;margin-left:301.15pt;margin-top:1.75pt;width:177.1pt;height:59.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" filled="f" stroked="f">
                <v:textbox>
                  <w:txbxContent>
                    <w:p w14:paraId="4439711A" w14:textId="45A28DD8" w:rsidR="007E6B9F" w:rsidRPr="007F5F8F" w:rsidRDefault="00154A18" w:rsidP="007E6B9F">
                      <w:pPr>
                        <w:spacing w:after="0" w:line="240" w:lineRule="auto"/>
                        <w:jc w:val="both"/>
                        <w:rPr>
                          <w:rFonts w:eastAsia="Times New Roman" w:cstheme="minorHAnsi"/>
                          <w:i/>
                          <w:iCs/>
                          <w:sz w:val="16"/>
                          <w:szCs w:val="16"/>
                        </w:rPr>
                      </w:pPr>
                      <w:r>
                        <w:rPr>
                          <w:rFonts w:eastAsia="Times New Roman" w:cstheme="minorHAnsi"/>
                          <w:i/>
                          <w:iCs/>
                          <w:sz w:val="16"/>
                          <w:szCs w:val="16"/>
                        </w:rPr>
                        <w:t xml:space="preserve">The new </w:t>
                      </w:r>
                      <w:r w:rsidRPr="00154A18">
                        <w:rPr>
                          <w:rFonts w:eastAsia="Times New Roman" w:cstheme="minorHAnsi"/>
                          <w:i/>
                          <w:iCs/>
                          <w:sz w:val="16"/>
                          <w:szCs w:val="16"/>
                        </w:rPr>
                        <w:t>18V LXT®</w:t>
                      </w:r>
                      <w:r>
                        <w:rPr>
                          <w:rFonts w:eastAsia="Times New Roman" w:cstheme="minorHAnsi"/>
                          <w:i/>
                          <w:iCs/>
                          <w:sz w:val="16"/>
                          <w:szCs w:val="16"/>
                        </w:rPr>
                        <w:t xml:space="preserve"> </w:t>
                      </w:r>
                      <w:r w:rsidRPr="00154A18">
                        <w:rPr>
                          <w:rFonts w:eastAsia="Times New Roman" w:cstheme="minorHAnsi"/>
                          <w:i/>
                          <w:iCs/>
                          <w:sz w:val="16"/>
                          <w:szCs w:val="16"/>
                        </w:rPr>
                        <w:t xml:space="preserve">Brushless Cordless Compact One-Handed </w:t>
                      </w:r>
                      <w:proofErr w:type="spellStart"/>
                      <w:r w:rsidRPr="00154A18">
                        <w:rPr>
                          <w:rFonts w:eastAsia="Times New Roman" w:cstheme="minorHAnsi"/>
                          <w:i/>
                          <w:iCs/>
                          <w:sz w:val="16"/>
                          <w:szCs w:val="16"/>
                        </w:rPr>
                        <w:t>Recipro</w:t>
                      </w:r>
                      <w:proofErr w:type="spellEnd"/>
                      <w:r w:rsidRPr="00154A18">
                        <w:rPr>
                          <w:rFonts w:eastAsia="Times New Roman" w:cstheme="minorHAnsi"/>
                          <w:i/>
                          <w:iCs/>
                          <w:sz w:val="16"/>
                          <w:szCs w:val="16"/>
                        </w:rPr>
                        <w:t xml:space="preserve"> Saw, </w:t>
                      </w:r>
                      <w:r>
                        <w:rPr>
                          <w:rFonts w:eastAsia="Times New Roman" w:cstheme="minorHAnsi"/>
                          <w:i/>
                          <w:iCs/>
                          <w:sz w:val="16"/>
                          <w:szCs w:val="16"/>
                        </w:rPr>
                        <w:t>is a powerful and portable solution</w:t>
                      </w:r>
                      <w:r w:rsidR="00120257">
                        <w:rPr>
                          <w:rFonts w:eastAsia="Times New Roman" w:cstheme="minorHAnsi"/>
                          <w:i/>
                          <w:iCs/>
                          <w:sz w:val="16"/>
                          <w:szCs w:val="16"/>
                        </w:rPr>
                        <w:t xml:space="preserve"> for close quarters cutting. The XRJ08 gives users more </w:t>
                      </w:r>
                      <w:r w:rsidR="00E5628E">
                        <w:rPr>
                          <w:rFonts w:eastAsia="Times New Roman" w:cstheme="minorHAnsi"/>
                          <w:i/>
                          <w:iCs/>
                          <w:sz w:val="16"/>
                          <w:szCs w:val="16"/>
                        </w:rPr>
                        <w:t>options when</w:t>
                      </w:r>
                      <w:r w:rsidR="00944CCC">
                        <w:rPr>
                          <w:rFonts w:eastAsia="Times New Roman" w:cstheme="minorHAnsi"/>
                          <w:i/>
                          <w:iCs/>
                          <w:sz w:val="16"/>
                          <w:szCs w:val="16"/>
                        </w:rPr>
                        <w:t xml:space="preserve"> on</w:t>
                      </w:r>
                      <w:r w:rsidR="00E5628E">
                        <w:rPr>
                          <w:rFonts w:eastAsia="Times New Roman" w:cstheme="minorHAnsi"/>
                          <w:i/>
                          <w:iCs/>
                          <w:sz w:val="16"/>
                          <w:szCs w:val="16"/>
                        </w:rPr>
                        <w:t>e</w:t>
                      </w:r>
                      <w:r w:rsidR="00944CCC">
                        <w:rPr>
                          <w:rFonts w:eastAsia="Times New Roman" w:cstheme="minorHAnsi"/>
                          <w:i/>
                          <w:iCs/>
                          <w:sz w:val="16"/>
                          <w:szCs w:val="16"/>
                        </w:rPr>
                        <w:t xml:space="preserve">-handed cutting is needed. </w:t>
                      </w:r>
                    </w:p>
                  </w:txbxContent>
                </v:textbox>
                <w10:wrap anchorx="margin"/>
              </v:shape>
            </w:pict>
          </mc:Fallback>
        </mc:AlternateContent>
      </w:r>
      <w:r>
        <w:rPr>
          <w:rFonts w:ascii="Arial" w:hAnsi="Arial" w:cs="Arial"/>
          <w:b/>
          <w:bCs/>
          <w:sz w:val="20"/>
          <w:szCs w:val="20"/>
        </w:rPr>
        <w:t>FOR IMMEDIATE RELEASE</w:t>
      </w:r>
    </w:p>
    <w:p w14:paraId="72C75F53" w14:textId="77777777" w:rsidR="007E6B9F" w:rsidRDefault="007E6B9F" w:rsidP="007E6B9F">
      <w:pPr>
        <w:tabs>
          <w:tab w:val="left" w:pos="720"/>
          <w:tab w:val="left" w:pos="1440"/>
        </w:tabs>
        <w:spacing w:after="0" w:line="240" w:lineRule="auto"/>
        <w:jc w:val="right"/>
        <w:outlineLvl w:val="0"/>
        <w:rPr>
          <w:rFonts w:ascii="Arial" w:hAnsi="Arial" w:cs="Arial"/>
          <w:sz w:val="16"/>
          <w:szCs w:val="16"/>
        </w:rPr>
      </w:pPr>
    </w:p>
    <w:p w14:paraId="65A0E81D" w14:textId="77777777" w:rsidR="007E6B9F" w:rsidRDefault="007E6B9F" w:rsidP="007E6B9F">
      <w:pPr>
        <w:tabs>
          <w:tab w:val="left" w:pos="720"/>
          <w:tab w:val="left" w:pos="1440"/>
        </w:tabs>
        <w:spacing w:after="0" w:line="240" w:lineRule="auto"/>
        <w:jc w:val="right"/>
        <w:outlineLvl w:val="0"/>
        <w:rPr>
          <w:rFonts w:ascii="Arial" w:hAnsi="Arial" w:cs="Arial"/>
          <w:sz w:val="16"/>
          <w:szCs w:val="16"/>
        </w:rPr>
      </w:pPr>
    </w:p>
    <w:p w14:paraId="68F58F34" w14:textId="77777777" w:rsidR="007E6B9F" w:rsidRDefault="007E6B9F" w:rsidP="007E6B9F">
      <w:pPr>
        <w:tabs>
          <w:tab w:val="left" w:pos="720"/>
          <w:tab w:val="left" w:pos="1440"/>
        </w:tabs>
        <w:spacing w:after="0" w:line="240" w:lineRule="auto"/>
        <w:jc w:val="right"/>
        <w:outlineLvl w:val="0"/>
        <w:rPr>
          <w:rFonts w:ascii="Arial" w:hAnsi="Arial" w:cs="Arial"/>
          <w:sz w:val="16"/>
          <w:szCs w:val="16"/>
        </w:rPr>
      </w:pPr>
    </w:p>
    <w:p w14:paraId="2F83A298" w14:textId="77777777" w:rsidR="007E6B9F" w:rsidRDefault="007E6B9F" w:rsidP="007E6B9F">
      <w:pPr>
        <w:spacing w:after="0" w:line="240" w:lineRule="auto"/>
        <w:jc w:val="center"/>
        <w:rPr>
          <w:rFonts w:ascii="Arial" w:hAnsi="Arial" w:cs="Arial"/>
          <w:b/>
          <w:sz w:val="20"/>
          <w:szCs w:val="20"/>
        </w:rPr>
      </w:pPr>
    </w:p>
    <w:p w14:paraId="68017FDA" w14:textId="77777777" w:rsidR="007E6B9F" w:rsidRDefault="007E6B9F" w:rsidP="007E6B9F">
      <w:pPr>
        <w:spacing w:after="0" w:line="240" w:lineRule="auto"/>
        <w:jc w:val="center"/>
        <w:rPr>
          <w:rFonts w:ascii="Arial" w:hAnsi="Arial" w:cs="Arial"/>
          <w:b/>
          <w:sz w:val="20"/>
          <w:szCs w:val="20"/>
        </w:rPr>
      </w:pPr>
    </w:p>
    <w:p w14:paraId="1C92B7D9" w14:textId="77777777" w:rsidR="007E6B9F" w:rsidRDefault="007E6B9F" w:rsidP="007E6B9F">
      <w:pPr>
        <w:spacing w:after="0" w:line="240" w:lineRule="auto"/>
        <w:jc w:val="center"/>
        <w:rPr>
          <w:rFonts w:ascii="Arial" w:hAnsi="Arial" w:cs="Arial"/>
          <w:b/>
          <w:sz w:val="20"/>
          <w:szCs w:val="20"/>
        </w:rPr>
      </w:pPr>
    </w:p>
    <w:p w14:paraId="43A3B7A7" w14:textId="77777777" w:rsidR="007E6B9F" w:rsidRDefault="007E6B9F" w:rsidP="007E6B9F">
      <w:pPr>
        <w:spacing w:after="0" w:line="240" w:lineRule="auto"/>
        <w:jc w:val="center"/>
        <w:rPr>
          <w:rFonts w:ascii="Arial" w:hAnsi="Arial" w:cs="Arial"/>
          <w:b/>
          <w:sz w:val="20"/>
          <w:szCs w:val="20"/>
        </w:rPr>
      </w:pPr>
    </w:p>
    <w:p w14:paraId="7AC967DE" w14:textId="005D559D" w:rsidR="007E6B9F" w:rsidRPr="00EE168E" w:rsidRDefault="00AE292F" w:rsidP="007E6B9F">
      <w:pPr>
        <w:spacing w:after="0" w:line="240" w:lineRule="auto"/>
        <w:jc w:val="center"/>
        <w:rPr>
          <w:rFonts w:ascii="Arial" w:hAnsi="Arial" w:cs="Arial"/>
          <w:b/>
          <w:sz w:val="20"/>
          <w:szCs w:val="20"/>
        </w:rPr>
      </w:pPr>
      <w:r>
        <w:rPr>
          <w:rFonts w:ascii="Arial" w:hAnsi="Arial" w:cs="Arial"/>
          <w:b/>
          <w:sz w:val="20"/>
          <w:szCs w:val="20"/>
        </w:rPr>
        <w:t xml:space="preserve">NEW </w:t>
      </w:r>
      <w:r w:rsidRPr="004D7911">
        <w:rPr>
          <w:rFonts w:ascii="Arial" w:hAnsi="Arial" w:cs="Arial"/>
          <w:b/>
          <w:sz w:val="20"/>
          <w:szCs w:val="20"/>
        </w:rPr>
        <w:t>18</w:t>
      </w:r>
      <w:r w:rsidR="00E6117C" w:rsidRPr="004D7911">
        <w:rPr>
          <w:rFonts w:ascii="Arial" w:hAnsi="Arial" w:cs="Arial"/>
          <w:b/>
          <w:sz w:val="20"/>
          <w:szCs w:val="20"/>
        </w:rPr>
        <w:t>V LXT</w:t>
      </w:r>
      <w:r w:rsidRPr="004D7911">
        <w:rPr>
          <w:rFonts w:ascii="Arial" w:hAnsi="Arial" w:cs="Arial"/>
          <w:b/>
          <w:sz w:val="20"/>
          <w:szCs w:val="20"/>
        </w:rPr>
        <w:t xml:space="preserve">® </w:t>
      </w:r>
      <w:r w:rsidR="00E6117C" w:rsidRPr="004D7911">
        <w:rPr>
          <w:rFonts w:ascii="Arial" w:hAnsi="Arial" w:cs="Arial"/>
          <w:b/>
          <w:sz w:val="20"/>
          <w:szCs w:val="20"/>
        </w:rPr>
        <w:t xml:space="preserve">BRUSHLESS CORDLESS COMPACT </w:t>
      </w:r>
      <w:r w:rsidR="004D7911" w:rsidRPr="004D7911">
        <w:rPr>
          <w:rFonts w:ascii="Arial" w:hAnsi="Arial" w:cs="Arial"/>
          <w:b/>
          <w:sz w:val="20"/>
          <w:szCs w:val="20"/>
        </w:rPr>
        <w:t>ONE-HANDED RECIPRO SAW</w:t>
      </w:r>
    </w:p>
    <w:p w14:paraId="1BA2A690" w14:textId="76683F48" w:rsidR="007E6B9F" w:rsidRPr="00E83DA8" w:rsidRDefault="00E83DA8" w:rsidP="007E6B9F">
      <w:pPr>
        <w:spacing w:after="0" w:line="240" w:lineRule="auto"/>
        <w:jc w:val="center"/>
        <w:rPr>
          <w:rFonts w:ascii="Arial" w:hAnsi="Arial" w:cs="Arial"/>
          <w:bCs/>
          <w:sz w:val="20"/>
          <w:szCs w:val="20"/>
        </w:rPr>
      </w:pPr>
      <w:r>
        <w:rPr>
          <w:rFonts w:ascii="Arial" w:hAnsi="Arial" w:cs="Arial"/>
          <w:bCs/>
          <w:sz w:val="20"/>
          <w:szCs w:val="20"/>
        </w:rPr>
        <w:t>Gives Users</w:t>
      </w:r>
      <w:r w:rsidR="001A4592">
        <w:rPr>
          <w:rFonts w:ascii="Arial" w:hAnsi="Arial" w:cs="Arial"/>
          <w:bCs/>
          <w:sz w:val="20"/>
          <w:szCs w:val="20"/>
        </w:rPr>
        <w:t xml:space="preserve"> </w:t>
      </w:r>
      <w:r w:rsidR="00120257">
        <w:rPr>
          <w:rFonts w:ascii="Arial" w:hAnsi="Arial" w:cs="Arial"/>
          <w:bCs/>
          <w:sz w:val="20"/>
          <w:szCs w:val="20"/>
        </w:rPr>
        <w:t>a</w:t>
      </w:r>
      <w:r w:rsidR="001A4592">
        <w:rPr>
          <w:rFonts w:ascii="Arial" w:hAnsi="Arial" w:cs="Arial"/>
          <w:bCs/>
          <w:sz w:val="20"/>
          <w:szCs w:val="20"/>
        </w:rPr>
        <w:t xml:space="preserve"> Compact Solution for Close Quarters Cutting</w:t>
      </w:r>
    </w:p>
    <w:p w14:paraId="49DC9FFA" w14:textId="77777777" w:rsidR="007E6B9F" w:rsidRPr="00B10C4E" w:rsidRDefault="007E6B9F" w:rsidP="007E6B9F">
      <w:pPr>
        <w:spacing w:after="0" w:line="240" w:lineRule="auto"/>
        <w:jc w:val="center"/>
        <w:rPr>
          <w:rFonts w:ascii="Arial" w:hAnsi="Arial" w:cs="Arial"/>
          <w:bCs/>
          <w:sz w:val="20"/>
          <w:szCs w:val="20"/>
        </w:rPr>
      </w:pPr>
    </w:p>
    <w:p w14:paraId="2FF22678" w14:textId="77777777" w:rsidR="007E6B9F" w:rsidRDefault="007E6B9F" w:rsidP="007E6B9F">
      <w:pPr>
        <w:spacing w:after="0" w:line="240" w:lineRule="auto"/>
        <w:jc w:val="both"/>
        <w:rPr>
          <w:rFonts w:ascii="Arial" w:hAnsi="Arial" w:cs="Arial"/>
          <w:b/>
          <w:bCs/>
          <w:sz w:val="20"/>
          <w:szCs w:val="20"/>
        </w:rPr>
      </w:pPr>
    </w:p>
    <w:p w14:paraId="77BA8B9A" w14:textId="77777777" w:rsidR="007E6B9F" w:rsidRDefault="007E6B9F" w:rsidP="007E6B9F">
      <w:pPr>
        <w:spacing w:after="0" w:line="240" w:lineRule="auto"/>
        <w:jc w:val="both"/>
        <w:rPr>
          <w:rFonts w:ascii="Arial" w:hAnsi="Arial" w:cs="Arial"/>
          <w:b/>
          <w:bCs/>
          <w:sz w:val="20"/>
          <w:szCs w:val="20"/>
        </w:rPr>
      </w:pPr>
    </w:p>
    <w:p w14:paraId="1D5A93EA" w14:textId="1D342A06" w:rsidR="00723B1D" w:rsidRPr="00723B1D" w:rsidRDefault="00A36461" w:rsidP="00723B1D">
      <w:pPr>
        <w:spacing w:line="240" w:lineRule="auto"/>
        <w:rPr>
          <w:rFonts w:ascii="Arial" w:hAnsi="Arial" w:cs="Arial"/>
          <w:sz w:val="20"/>
          <w:szCs w:val="20"/>
        </w:rPr>
      </w:pPr>
      <w:r w:rsidRPr="00723B1D">
        <w:rPr>
          <w:rFonts w:ascii="Arial" w:hAnsi="Arial" w:cs="Arial"/>
          <w:sz w:val="20"/>
          <w:szCs w:val="20"/>
        </w:rPr>
        <w:t>December</w:t>
      </w:r>
      <w:r w:rsidR="007E6B9F">
        <w:rPr>
          <w:rFonts w:ascii="Arial" w:hAnsi="Arial" w:cs="Arial"/>
          <w:sz w:val="20"/>
          <w:szCs w:val="20"/>
        </w:rPr>
        <w:t xml:space="preserve"> </w:t>
      </w:r>
      <w:r w:rsidR="00A34C99" w:rsidRPr="00A34C99">
        <w:rPr>
          <w:rFonts w:ascii="Arial" w:hAnsi="Arial" w:cs="Arial"/>
          <w:sz w:val="20"/>
          <w:szCs w:val="20"/>
        </w:rPr>
        <w:t>14</w:t>
      </w:r>
      <w:r w:rsidR="007E6B9F" w:rsidRPr="005320D5">
        <w:rPr>
          <w:rFonts w:ascii="Arial" w:hAnsi="Arial" w:cs="Arial"/>
          <w:sz w:val="20"/>
          <w:szCs w:val="20"/>
        </w:rPr>
        <w:t>,</w:t>
      </w:r>
      <w:r w:rsidR="007E6B9F" w:rsidRPr="00237E7C">
        <w:rPr>
          <w:rFonts w:ascii="Arial" w:hAnsi="Arial" w:cs="Arial"/>
          <w:sz w:val="20"/>
          <w:szCs w:val="20"/>
        </w:rPr>
        <w:t xml:space="preserve"> 2022, La Mirada, CA – </w:t>
      </w:r>
      <w:r w:rsidR="007E6B9F" w:rsidRPr="00332E5E">
        <w:rPr>
          <w:rFonts w:ascii="Arial" w:hAnsi="Arial" w:cs="Arial"/>
          <w:sz w:val="20"/>
          <w:szCs w:val="20"/>
        </w:rPr>
        <w:t>M</w:t>
      </w:r>
      <w:r w:rsidR="007E6B9F" w:rsidRPr="00237E7C">
        <w:rPr>
          <w:rFonts w:ascii="Arial" w:hAnsi="Arial" w:cs="Arial"/>
          <w:sz w:val="20"/>
          <w:szCs w:val="20"/>
        </w:rPr>
        <w:t xml:space="preserve">akita U.S.A., Inc., manufacturer of high-quality professional tools and accessories, </w:t>
      </w:r>
      <w:r w:rsidR="007E6B9F">
        <w:rPr>
          <w:rFonts w:ascii="Arial" w:hAnsi="Arial" w:cs="Arial"/>
          <w:sz w:val="20"/>
          <w:szCs w:val="20"/>
        </w:rPr>
        <w:t xml:space="preserve">is introducing the new </w:t>
      </w:r>
      <w:r w:rsidR="00723B1D" w:rsidRPr="00723B1D">
        <w:rPr>
          <w:rFonts w:ascii="Arial" w:hAnsi="Arial" w:cs="Arial"/>
          <w:sz w:val="20"/>
          <w:szCs w:val="20"/>
        </w:rPr>
        <w:t xml:space="preserve">18V LXT® Brushless Cordless Compact One-Handed </w:t>
      </w:r>
      <w:proofErr w:type="spellStart"/>
      <w:r w:rsidR="00723B1D" w:rsidRPr="00723B1D">
        <w:rPr>
          <w:rFonts w:ascii="Arial" w:hAnsi="Arial" w:cs="Arial"/>
          <w:sz w:val="20"/>
          <w:szCs w:val="20"/>
        </w:rPr>
        <w:t>Recipro</w:t>
      </w:r>
      <w:proofErr w:type="spellEnd"/>
      <w:r w:rsidR="00723B1D" w:rsidRPr="00723B1D">
        <w:rPr>
          <w:rFonts w:ascii="Arial" w:hAnsi="Arial" w:cs="Arial"/>
          <w:sz w:val="20"/>
          <w:szCs w:val="20"/>
        </w:rPr>
        <w:t xml:space="preserve"> Saw</w:t>
      </w:r>
      <w:r w:rsidR="00723B1D">
        <w:rPr>
          <w:rFonts w:ascii="Arial" w:hAnsi="Arial" w:cs="Arial"/>
          <w:sz w:val="20"/>
          <w:szCs w:val="20"/>
        </w:rPr>
        <w:t xml:space="preserve"> (XRJ08). </w:t>
      </w:r>
      <w:r w:rsidR="00BC660D">
        <w:rPr>
          <w:rFonts w:ascii="Arial" w:hAnsi="Arial" w:cs="Arial"/>
          <w:sz w:val="20"/>
          <w:szCs w:val="20"/>
        </w:rPr>
        <w:t xml:space="preserve">It is both lightweight and compact </w:t>
      </w:r>
      <w:r w:rsidR="00F86DFB">
        <w:rPr>
          <w:rFonts w:ascii="Arial" w:hAnsi="Arial" w:cs="Arial"/>
          <w:sz w:val="20"/>
          <w:szCs w:val="20"/>
        </w:rPr>
        <w:t xml:space="preserve">but </w:t>
      </w:r>
      <w:r w:rsidR="00660BF2">
        <w:rPr>
          <w:rFonts w:ascii="Arial" w:hAnsi="Arial" w:cs="Arial"/>
          <w:sz w:val="20"/>
          <w:szCs w:val="20"/>
        </w:rPr>
        <w:t>can</w:t>
      </w:r>
      <w:r w:rsidR="00F86DFB">
        <w:rPr>
          <w:rFonts w:ascii="Arial" w:hAnsi="Arial" w:cs="Arial"/>
          <w:sz w:val="20"/>
          <w:szCs w:val="20"/>
        </w:rPr>
        <w:t xml:space="preserve"> deliver the power needed for professionals who require a one-handed cutting tool. </w:t>
      </w:r>
    </w:p>
    <w:p w14:paraId="416148CC" w14:textId="67F1C7E8" w:rsidR="007E6B9F" w:rsidRPr="00237E7C" w:rsidRDefault="007E6B9F" w:rsidP="007E6B9F">
      <w:pPr>
        <w:pStyle w:val="Heading3"/>
        <w:shd w:val="clear" w:color="auto" w:fill="FFFFFF"/>
        <w:spacing w:before="0" w:beforeAutospacing="0" w:after="0" w:afterAutospacing="0"/>
        <w:jc w:val="both"/>
        <w:textAlignment w:val="baseline"/>
        <w:rPr>
          <w:rFonts w:ascii="Arial" w:eastAsiaTheme="minorHAnsi" w:hAnsi="Arial" w:cs="Arial"/>
          <w:b w:val="0"/>
          <w:bCs w:val="0"/>
          <w:sz w:val="20"/>
          <w:szCs w:val="20"/>
        </w:rPr>
      </w:pPr>
    </w:p>
    <w:p w14:paraId="775AD9B3" w14:textId="5CE462C8" w:rsidR="00D578E7" w:rsidRPr="00887C88" w:rsidRDefault="00D578E7" w:rsidP="00887C88">
      <w:pPr>
        <w:spacing w:line="240" w:lineRule="auto"/>
        <w:rPr>
          <w:rFonts w:ascii="Arial" w:hAnsi="Arial" w:cs="Arial"/>
          <w:sz w:val="20"/>
          <w:szCs w:val="20"/>
        </w:rPr>
      </w:pPr>
      <w:r w:rsidRPr="00887C88">
        <w:rPr>
          <w:rFonts w:ascii="Arial" w:hAnsi="Arial" w:cs="Arial"/>
          <w:sz w:val="20"/>
          <w:szCs w:val="20"/>
        </w:rPr>
        <w:t>“The new 18</w:t>
      </w:r>
      <w:r w:rsidR="004B7B33">
        <w:rPr>
          <w:rFonts w:ascii="Arial" w:hAnsi="Arial" w:cs="Arial"/>
          <w:sz w:val="20"/>
          <w:szCs w:val="20"/>
        </w:rPr>
        <w:t>-volt</w:t>
      </w:r>
      <w:r w:rsidRPr="00887C88">
        <w:rPr>
          <w:rFonts w:ascii="Arial" w:hAnsi="Arial" w:cs="Arial"/>
          <w:sz w:val="20"/>
          <w:szCs w:val="20"/>
        </w:rPr>
        <w:t xml:space="preserve"> LXT® Brushless Compact One-Handed </w:t>
      </w:r>
      <w:proofErr w:type="spellStart"/>
      <w:r w:rsidRPr="00887C88">
        <w:rPr>
          <w:rFonts w:ascii="Arial" w:hAnsi="Arial" w:cs="Arial"/>
          <w:sz w:val="20"/>
          <w:szCs w:val="20"/>
        </w:rPr>
        <w:t>Recipro</w:t>
      </w:r>
      <w:proofErr w:type="spellEnd"/>
      <w:r w:rsidRPr="00887C88">
        <w:rPr>
          <w:rFonts w:ascii="Arial" w:hAnsi="Arial" w:cs="Arial"/>
          <w:sz w:val="20"/>
          <w:szCs w:val="20"/>
        </w:rPr>
        <w:t xml:space="preserve"> Saw is part of the expanding lineup of cordless </w:t>
      </w:r>
      <w:r w:rsidR="00C91149">
        <w:rPr>
          <w:rFonts w:ascii="Arial" w:hAnsi="Arial" w:cs="Arial"/>
          <w:sz w:val="20"/>
          <w:szCs w:val="20"/>
        </w:rPr>
        <w:t>r</w:t>
      </w:r>
      <w:r w:rsidRPr="00887C88">
        <w:rPr>
          <w:rFonts w:ascii="Arial" w:hAnsi="Arial" w:cs="Arial"/>
          <w:sz w:val="20"/>
          <w:szCs w:val="20"/>
        </w:rPr>
        <w:t xml:space="preserve">eciprocating </w:t>
      </w:r>
      <w:r w:rsidR="00C91149">
        <w:rPr>
          <w:rFonts w:ascii="Arial" w:hAnsi="Arial" w:cs="Arial"/>
          <w:sz w:val="20"/>
          <w:szCs w:val="20"/>
        </w:rPr>
        <w:t>s</w:t>
      </w:r>
      <w:r w:rsidRPr="00887C88">
        <w:rPr>
          <w:rFonts w:ascii="Arial" w:hAnsi="Arial" w:cs="Arial"/>
          <w:sz w:val="20"/>
          <w:szCs w:val="20"/>
        </w:rPr>
        <w:t>aws</w:t>
      </w:r>
      <w:r w:rsidR="00842E63" w:rsidRPr="00887C88">
        <w:rPr>
          <w:rFonts w:ascii="Arial" w:hAnsi="Arial" w:cs="Arial"/>
          <w:sz w:val="20"/>
          <w:szCs w:val="20"/>
        </w:rPr>
        <w:t xml:space="preserve">,” </w:t>
      </w:r>
      <w:r w:rsidR="00177F92">
        <w:rPr>
          <w:rFonts w:ascii="Arial" w:hAnsi="Arial" w:cs="Arial"/>
          <w:sz w:val="20"/>
          <w:szCs w:val="20"/>
        </w:rPr>
        <w:t>s</w:t>
      </w:r>
      <w:r w:rsidR="00842E63" w:rsidRPr="003B40C9">
        <w:rPr>
          <w:rFonts w:ascii="Arial" w:hAnsi="Arial" w:cs="Arial"/>
          <w:sz w:val="20"/>
          <w:szCs w:val="20"/>
        </w:rPr>
        <w:t>aid Rudy Jansen, product marketing manager, residential construction</w:t>
      </w:r>
      <w:r w:rsidR="00391AA0">
        <w:rPr>
          <w:rFonts w:ascii="Arial" w:hAnsi="Arial" w:cs="Arial"/>
          <w:sz w:val="20"/>
          <w:szCs w:val="20"/>
        </w:rPr>
        <w:t>, Makita U.S.A,</w:t>
      </w:r>
      <w:r w:rsidR="007A09CE">
        <w:rPr>
          <w:rFonts w:ascii="Arial" w:hAnsi="Arial" w:cs="Arial"/>
          <w:sz w:val="20"/>
          <w:szCs w:val="20"/>
        </w:rPr>
        <w:t xml:space="preserve"> Inc.</w:t>
      </w:r>
      <w:r w:rsidRPr="00887C88">
        <w:rPr>
          <w:rFonts w:ascii="Arial" w:hAnsi="Arial" w:cs="Arial"/>
          <w:sz w:val="20"/>
          <w:szCs w:val="20"/>
        </w:rPr>
        <w:t xml:space="preserve"> </w:t>
      </w:r>
      <w:r w:rsidR="00887C88" w:rsidRPr="00887C88">
        <w:rPr>
          <w:rFonts w:ascii="Arial" w:hAnsi="Arial" w:cs="Arial"/>
          <w:sz w:val="20"/>
          <w:szCs w:val="20"/>
        </w:rPr>
        <w:t>“</w:t>
      </w:r>
      <w:r w:rsidRPr="00887C88">
        <w:rPr>
          <w:rFonts w:ascii="Arial" w:hAnsi="Arial" w:cs="Arial"/>
          <w:sz w:val="20"/>
          <w:szCs w:val="20"/>
        </w:rPr>
        <w:t>It</w:t>
      </w:r>
      <w:r w:rsidR="00954A08">
        <w:rPr>
          <w:rFonts w:ascii="Arial" w:hAnsi="Arial" w:cs="Arial"/>
          <w:sz w:val="20"/>
          <w:szCs w:val="20"/>
        </w:rPr>
        <w:t xml:space="preserve">s </w:t>
      </w:r>
      <w:r w:rsidRPr="00887C88">
        <w:rPr>
          <w:rFonts w:ascii="Arial" w:hAnsi="Arial" w:cs="Arial"/>
          <w:sz w:val="20"/>
          <w:szCs w:val="20"/>
        </w:rPr>
        <w:t xml:space="preserve">compact, lightweight, balanced and is ideal for cutting in tight spaces </w:t>
      </w:r>
      <w:r w:rsidR="00C91149">
        <w:rPr>
          <w:rFonts w:ascii="Arial" w:hAnsi="Arial" w:cs="Arial"/>
          <w:sz w:val="20"/>
          <w:szCs w:val="20"/>
        </w:rPr>
        <w:t xml:space="preserve">or </w:t>
      </w:r>
      <w:r w:rsidRPr="00887C88">
        <w:rPr>
          <w:rFonts w:ascii="Arial" w:hAnsi="Arial" w:cs="Arial"/>
          <w:sz w:val="20"/>
          <w:szCs w:val="20"/>
        </w:rPr>
        <w:t xml:space="preserve">overhead applications. In addition, it is a great fit for users looking for </w:t>
      </w:r>
      <w:r w:rsidR="00954A08">
        <w:rPr>
          <w:rFonts w:ascii="Arial" w:hAnsi="Arial" w:cs="Arial"/>
          <w:sz w:val="20"/>
          <w:szCs w:val="20"/>
        </w:rPr>
        <w:t xml:space="preserve">a </w:t>
      </w:r>
      <w:r w:rsidRPr="00887C88">
        <w:rPr>
          <w:rFonts w:ascii="Arial" w:hAnsi="Arial" w:cs="Arial"/>
          <w:sz w:val="20"/>
          <w:szCs w:val="20"/>
        </w:rPr>
        <w:t>one-handed cutting solution.”</w:t>
      </w:r>
    </w:p>
    <w:p w14:paraId="4909DDFA" w14:textId="77777777" w:rsidR="007E6B9F" w:rsidRPr="00237E7C" w:rsidRDefault="007E6B9F" w:rsidP="007E6B9F">
      <w:pPr>
        <w:spacing w:after="0" w:line="240" w:lineRule="auto"/>
        <w:jc w:val="both"/>
        <w:rPr>
          <w:sz w:val="20"/>
          <w:szCs w:val="20"/>
        </w:rPr>
      </w:pPr>
    </w:p>
    <w:p w14:paraId="1A95AA85" w14:textId="322FEB2B" w:rsidR="007E6B9F" w:rsidRPr="00237E7C" w:rsidRDefault="00080569" w:rsidP="007E6B9F">
      <w:pPr>
        <w:spacing w:after="0" w:line="240" w:lineRule="auto"/>
        <w:jc w:val="center"/>
        <w:rPr>
          <w:sz w:val="20"/>
          <w:szCs w:val="20"/>
        </w:rPr>
      </w:pPr>
      <w:r>
        <w:rPr>
          <w:rFonts w:ascii="Arial" w:hAnsi="Arial" w:cs="Arial"/>
          <w:b/>
          <w:bCs/>
          <w:sz w:val="20"/>
          <w:szCs w:val="20"/>
        </w:rPr>
        <w:t xml:space="preserve">Faster Cutting Speed, </w:t>
      </w:r>
      <w:r w:rsidR="00FB5867">
        <w:rPr>
          <w:rFonts w:ascii="Arial" w:hAnsi="Arial" w:cs="Arial"/>
          <w:b/>
          <w:bCs/>
          <w:sz w:val="20"/>
          <w:szCs w:val="20"/>
        </w:rPr>
        <w:t xml:space="preserve">More Applications </w:t>
      </w:r>
    </w:p>
    <w:p w14:paraId="466FBE57" w14:textId="07D3A2B3" w:rsidR="008B0BEA" w:rsidRDefault="00B2521C" w:rsidP="0029184F">
      <w:pPr>
        <w:spacing w:line="240" w:lineRule="auto"/>
        <w:rPr>
          <w:rFonts w:ascii="Arial" w:hAnsi="Arial" w:cs="Arial"/>
          <w:sz w:val="20"/>
          <w:szCs w:val="20"/>
        </w:rPr>
      </w:pPr>
      <w:r>
        <w:rPr>
          <w:rFonts w:ascii="Arial" w:hAnsi="Arial" w:cs="Arial"/>
          <w:sz w:val="20"/>
          <w:szCs w:val="20"/>
        </w:rPr>
        <w:t xml:space="preserve">The One-Handed </w:t>
      </w:r>
      <w:proofErr w:type="spellStart"/>
      <w:r>
        <w:rPr>
          <w:rFonts w:ascii="Arial" w:hAnsi="Arial" w:cs="Arial"/>
          <w:sz w:val="20"/>
          <w:szCs w:val="20"/>
        </w:rPr>
        <w:t>Recipro</w:t>
      </w:r>
      <w:proofErr w:type="spellEnd"/>
      <w:r>
        <w:rPr>
          <w:rFonts w:ascii="Arial" w:hAnsi="Arial" w:cs="Arial"/>
          <w:sz w:val="20"/>
          <w:szCs w:val="20"/>
        </w:rPr>
        <w:t xml:space="preserve"> Saw </w:t>
      </w:r>
      <w:r w:rsidR="00FB5867" w:rsidRPr="00FB5867">
        <w:rPr>
          <w:rFonts w:ascii="Arial" w:hAnsi="Arial" w:cs="Arial"/>
          <w:sz w:val="20"/>
          <w:szCs w:val="20"/>
        </w:rPr>
        <w:t>delivers 0 - 3,100 strokes per minute combined with a 7/8” stroke length for up to 55% faster cutting</w:t>
      </w:r>
      <w:r w:rsidR="00381642">
        <w:rPr>
          <w:rFonts w:ascii="Arial" w:hAnsi="Arial" w:cs="Arial"/>
          <w:sz w:val="20"/>
          <w:szCs w:val="20"/>
        </w:rPr>
        <w:t xml:space="preserve"> speeds when compared to competitor models</w:t>
      </w:r>
      <w:r w:rsidR="00FB5867" w:rsidRPr="00FB5867">
        <w:rPr>
          <w:rFonts w:ascii="Arial" w:hAnsi="Arial" w:cs="Arial"/>
          <w:sz w:val="20"/>
          <w:szCs w:val="20"/>
        </w:rPr>
        <w:t xml:space="preserve">. </w:t>
      </w:r>
      <w:r w:rsidR="003A02B3" w:rsidRPr="00FB5867">
        <w:rPr>
          <w:rFonts w:ascii="Arial" w:hAnsi="Arial" w:cs="Arial"/>
          <w:sz w:val="20"/>
          <w:szCs w:val="20"/>
        </w:rPr>
        <w:t xml:space="preserve">It can perform </w:t>
      </w:r>
      <w:r w:rsidR="003A02B3">
        <w:rPr>
          <w:rFonts w:ascii="Arial" w:hAnsi="Arial" w:cs="Arial"/>
          <w:sz w:val="20"/>
          <w:szCs w:val="20"/>
        </w:rPr>
        <w:t>u</w:t>
      </w:r>
      <w:r w:rsidR="003A02B3" w:rsidRPr="00FB5867">
        <w:rPr>
          <w:rFonts w:ascii="Arial" w:hAnsi="Arial" w:cs="Arial"/>
          <w:sz w:val="20"/>
          <w:szCs w:val="20"/>
        </w:rPr>
        <w:t>p to 90 cuts in 2x10 lumber, and up to 50 cuts in 1" schedule 80 steel pipe with a</w:t>
      </w:r>
      <w:r w:rsidR="003A02B3">
        <w:rPr>
          <w:rFonts w:ascii="Arial" w:hAnsi="Arial" w:cs="Arial"/>
          <w:sz w:val="20"/>
          <w:szCs w:val="20"/>
        </w:rPr>
        <w:t xml:space="preserve"> fully charged</w:t>
      </w:r>
      <w:r w:rsidR="003A02B3" w:rsidRPr="00FB5867">
        <w:rPr>
          <w:rFonts w:ascii="Arial" w:hAnsi="Arial" w:cs="Arial"/>
          <w:sz w:val="20"/>
          <w:szCs w:val="20"/>
        </w:rPr>
        <w:t xml:space="preserve"> 5.0Ah battery (battery and charger sold separately).</w:t>
      </w:r>
      <w:r w:rsidR="003A02B3">
        <w:rPr>
          <w:rFonts w:ascii="Arial" w:hAnsi="Arial" w:cs="Arial"/>
          <w:sz w:val="20"/>
          <w:szCs w:val="20"/>
        </w:rPr>
        <w:t xml:space="preserve"> </w:t>
      </w:r>
      <w:r w:rsidR="008B0BEA">
        <w:rPr>
          <w:rFonts w:ascii="Arial" w:hAnsi="Arial" w:cs="Arial"/>
          <w:sz w:val="20"/>
          <w:szCs w:val="20"/>
        </w:rPr>
        <w:t>The XRJ08 is e</w:t>
      </w:r>
      <w:r w:rsidR="008B0BEA" w:rsidRPr="001823CA">
        <w:rPr>
          <w:rFonts w:ascii="Arial" w:hAnsi="Arial" w:cs="Arial"/>
          <w:sz w:val="20"/>
          <w:szCs w:val="20"/>
        </w:rPr>
        <w:t>quipped with</w:t>
      </w:r>
      <w:r w:rsidR="008B0BEA">
        <w:rPr>
          <w:rFonts w:ascii="Arial" w:hAnsi="Arial" w:cs="Arial"/>
          <w:sz w:val="20"/>
          <w:szCs w:val="20"/>
        </w:rPr>
        <w:t xml:space="preserve"> a</w:t>
      </w:r>
      <w:r w:rsidR="008B0BEA" w:rsidRPr="001823CA">
        <w:rPr>
          <w:rFonts w:ascii="Arial" w:hAnsi="Arial" w:cs="Arial"/>
          <w:sz w:val="20"/>
          <w:szCs w:val="20"/>
        </w:rPr>
        <w:t xml:space="preserve"> counterweight mechanism </w:t>
      </w:r>
      <w:r w:rsidR="008B0BEA">
        <w:rPr>
          <w:rFonts w:ascii="Arial" w:hAnsi="Arial" w:cs="Arial"/>
          <w:sz w:val="20"/>
          <w:szCs w:val="20"/>
        </w:rPr>
        <w:t>that helps</w:t>
      </w:r>
      <w:r w:rsidR="008B0BEA" w:rsidRPr="001823CA">
        <w:rPr>
          <w:rFonts w:ascii="Arial" w:hAnsi="Arial" w:cs="Arial"/>
          <w:sz w:val="20"/>
          <w:szCs w:val="20"/>
        </w:rPr>
        <w:t xml:space="preserve"> achieve</w:t>
      </w:r>
      <w:r w:rsidR="008B0BEA">
        <w:rPr>
          <w:rFonts w:ascii="Arial" w:hAnsi="Arial" w:cs="Arial"/>
          <w:sz w:val="20"/>
          <w:szCs w:val="20"/>
        </w:rPr>
        <w:t xml:space="preserve"> up to 40% lower vibration levels </w:t>
      </w:r>
      <w:r w:rsidR="00006EF9" w:rsidRPr="00FB5867">
        <w:rPr>
          <w:rFonts w:ascii="Arial" w:hAnsi="Arial" w:cs="Arial"/>
          <w:sz w:val="20"/>
          <w:szCs w:val="20"/>
        </w:rPr>
        <w:t>(when compared to model number XRJ07ZXB)</w:t>
      </w:r>
      <w:r w:rsidR="0037694F">
        <w:rPr>
          <w:rFonts w:ascii="Arial" w:hAnsi="Arial" w:cs="Arial"/>
          <w:sz w:val="20"/>
          <w:szCs w:val="20"/>
        </w:rPr>
        <w:t xml:space="preserve"> </w:t>
      </w:r>
      <w:r w:rsidR="008B0BEA" w:rsidRPr="001823CA">
        <w:rPr>
          <w:rFonts w:ascii="Arial" w:hAnsi="Arial" w:cs="Arial"/>
          <w:sz w:val="20"/>
          <w:szCs w:val="20"/>
        </w:rPr>
        <w:t>when cutting</w:t>
      </w:r>
      <w:r w:rsidR="0037694F">
        <w:rPr>
          <w:rFonts w:ascii="Arial" w:hAnsi="Arial" w:cs="Arial"/>
          <w:sz w:val="20"/>
          <w:szCs w:val="20"/>
        </w:rPr>
        <w:t xml:space="preserve">, which </w:t>
      </w:r>
      <w:r w:rsidR="0029184F">
        <w:rPr>
          <w:rFonts w:ascii="Arial" w:hAnsi="Arial" w:cs="Arial"/>
          <w:sz w:val="20"/>
          <w:szCs w:val="20"/>
        </w:rPr>
        <w:t xml:space="preserve">reduces operator fatigue. </w:t>
      </w:r>
    </w:p>
    <w:p w14:paraId="3382C1AD" w14:textId="77777777" w:rsidR="007E6B9F" w:rsidRPr="00237E7C" w:rsidRDefault="007E6B9F" w:rsidP="007E6B9F">
      <w:pPr>
        <w:spacing w:after="0" w:line="240" w:lineRule="auto"/>
        <w:jc w:val="center"/>
        <w:rPr>
          <w:sz w:val="20"/>
          <w:szCs w:val="20"/>
        </w:rPr>
      </w:pPr>
      <w:r>
        <w:rPr>
          <w:rFonts w:ascii="Arial" w:hAnsi="Arial" w:cs="Arial"/>
          <w:b/>
          <w:bCs/>
          <w:sz w:val="20"/>
          <w:szCs w:val="20"/>
        </w:rPr>
        <w:t>Brushless Motor Operation</w:t>
      </w:r>
    </w:p>
    <w:p w14:paraId="3A4CCA70" w14:textId="277A4D42" w:rsidR="007E6B9F" w:rsidRDefault="007E6B9F" w:rsidP="007E6B9F">
      <w:pPr>
        <w:spacing w:line="240" w:lineRule="auto"/>
        <w:rPr>
          <w:rFonts w:ascii="Arial" w:hAnsi="Arial" w:cs="Arial"/>
          <w:sz w:val="20"/>
          <w:szCs w:val="20"/>
        </w:rPr>
      </w:pPr>
      <w:r>
        <w:rPr>
          <w:rFonts w:ascii="Arial" w:hAnsi="Arial" w:cs="Arial"/>
          <w:sz w:val="20"/>
          <w:szCs w:val="20"/>
        </w:rPr>
        <w:t xml:space="preserve">The Makita-built brushless motor </w:t>
      </w:r>
      <w:r w:rsidRPr="00E37035">
        <w:rPr>
          <w:rFonts w:ascii="Arial" w:hAnsi="Arial" w:cs="Arial"/>
          <w:sz w:val="20"/>
          <w:szCs w:val="20"/>
        </w:rPr>
        <w:t xml:space="preserve">eliminates carbon brushes, enabling the motor to run cooler and more efficiently for longer life. </w:t>
      </w:r>
      <w:r w:rsidR="00E76F8A">
        <w:rPr>
          <w:rFonts w:ascii="Arial" w:hAnsi="Arial" w:cs="Arial"/>
          <w:sz w:val="20"/>
          <w:szCs w:val="20"/>
        </w:rPr>
        <w:t>The brushless motor delivers c</w:t>
      </w:r>
      <w:r w:rsidR="00E76F8A" w:rsidRPr="00E76F8A">
        <w:rPr>
          <w:rFonts w:ascii="Arial" w:hAnsi="Arial" w:cs="Arial"/>
          <w:sz w:val="20"/>
          <w:szCs w:val="20"/>
        </w:rPr>
        <w:t xml:space="preserve">onstant speed control </w:t>
      </w:r>
      <w:r w:rsidR="00CA249C">
        <w:rPr>
          <w:rFonts w:ascii="Arial" w:hAnsi="Arial" w:cs="Arial"/>
          <w:sz w:val="20"/>
          <w:szCs w:val="20"/>
        </w:rPr>
        <w:t xml:space="preserve">and </w:t>
      </w:r>
      <w:r w:rsidR="00E76F8A" w:rsidRPr="00E76F8A">
        <w:rPr>
          <w:rFonts w:ascii="Arial" w:hAnsi="Arial" w:cs="Arial"/>
          <w:sz w:val="20"/>
          <w:szCs w:val="20"/>
        </w:rPr>
        <w:t>minimizes reduction in cutting speed under load</w:t>
      </w:r>
      <w:r w:rsidR="00CA249C">
        <w:rPr>
          <w:rFonts w:ascii="Arial" w:hAnsi="Arial" w:cs="Arial"/>
          <w:sz w:val="20"/>
          <w:szCs w:val="20"/>
        </w:rPr>
        <w:t>.</w:t>
      </w:r>
    </w:p>
    <w:p w14:paraId="14DF87C3" w14:textId="436F867C" w:rsidR="007E6B9F" w:rsidRDefault="007E6B9F" w:rsidP="007E6B9F">
      <w:pPr>
        <w:spacing w:after="0" w:line="240" w:lineRule="auto"/>
        <w:jc w:val="center"/>
        <w:rPr>
          <w:rFonts w:ascii="Arial" w:hAnsi="Arial" w:cs="Arial"/>
          <w:b/>
          <w:bCs/>
          <w:sz w:val="20"/>
          <w:szCs w:val="20"/>
        </w:rPr>
      </w:pPr>
      <w:r>
        <w:rPr>
          <w:rFonts w:ascii="Arial" w:hAnsi="Arial" w:cs="Arial"/>
          <w:b/>
          <w:bCs/>
          <w:sz w:val="20"/>
          <w:szCs w:val="20"/>
        </w:rPr>
        <w:t xml:space="preserve">Convenience Features </w:t>
      </w:r>
    </w:p>
    <w:p w14:paraId="5511D566" w14:textId="380D7A90" w:rsidR="007E6B9F" w:rsidRDefault="00E47992" w:rsidP="009B58DB">
      <w:pPr>
        <w:spacing w:line="240" w:lineRule="auto"/>
        <w:rPr>
          <w:rFonts w:ascii="Arial" w:hAnsi="Arial" w:cs="Arial"/>
          <w:sz w:val="20"/>
          <w:szCs w:val="20"/>
        </w:rPr>
      </w:pPr>
      <w:r>
        <w:rPr>
          <w:rFonts w:ascii="Arial" w:hAnsi="Arial" w:cs="Arial"/>
          <w:sz w:val="20"/>
          <w:szCs w:val="20"/>
        </w:rPr>
        <w:t xml:space="preserve">The One-Handed </w:t>
      </w:r>
      <w:proofErr w:type="spellStart"/>
      <w:r>
        <w:rPr>
          <w:rFonts w:ascii="Arial" w:hAnsi="Arial" w:cs="Arial"/>
          <w:sz w:val="20"/>
          <w:szCs w:val="20"/>
        </w:rPr>
        <w:t>Recipro</w:t>
      </w:r>
      <w:proofErr w:type="spellEnd"/>
      <w:r>
        <w:rPr>
          <w:rFonts w:ascii="Arial" w:hAnsi="Arial" w:cs="Arial"/>
          <w:sz w:val="20"/>
          <w:szCs w:val="20"/>
        </w:rPr>
        <w:t xml:space="preserve"> Saw </w:t>
      </w:r>
      <w:r w:rsidR="001A54A2">
        <w:rPr>
          <w:rFonts w:ascii="Arial" w:hAnsi="Arial" w:cs="Arial"/>
          <w:sz w:val="20"/>
          <w:szCs w:val="20"/>
        </w:rPr>
        <w:t>features</w:t>
      </w:r>
      <w:r w:rsidR="005E1B58" w:rsidRPr="005E1B58">
        <w:rPr>
          <w:rFonts w:ascii="Arial" w:hAnsi="Arial" w:cs="Arial"/>
          <w:sz w:val="20"/>
          <w:szCs w:val="20"/>
        </w:rPr>
        <w:t xml:space="preserve"> a compact and ergonomic design of only 14-3/8” long making it ideal for working in tight spaces and overhead applications. To aid in reducing operator fatigue, the </w:t>
      </w:r>
      <w:r>
        <w:rPr>
          <w:rFonts w:ascii="Arial" w:hAnsi="Arial" w:cs="Arial"/>
          <w:sz w:val="20"/>
          <w:szCs w:val="20"/>
        </w:rPr>
        <w:t xml:space="preserve">XRJ08 </w:t>
      </w:r>
      <w:r w:rsidR="005E1B58" w:rsidRPr="005E1B58">
        <w:rPr>
          <w:rFonts w:ascii="Arial" w:hAnsi="Arial" w:cs="Arial"/>
          <w:sz w:val="20"/>
          <w:szCs w:val="20"/>
        </w:rPr>
        <w:t xml:space="preserve">weighs only 5.5 lbs. (with battery, sold separately). It features a tool-less </w:t>
      </w:r>
      <w:r w:rsidR="00A50C88" w:rsidRPr="005D6A02">
        <w:rPr>
          <w:rFonts w:ascii="Arial" w:hAnsi="Arial" w:cs="Arial"/>
          <w:sz w:val="20"/>
          <w:szCs w:val="20"/>
        </w:rPr>
        <w:t>spring assisted keyless blade ejection system that allows for one-handed blade removal eliminating the need to touch hot blades</w:t>
      </w:r>
      <w:r w:rsidR="005E1B58" w:rsidRPr="005E1B58">
        <w:rPr>
          <w:rFonts w:ascii="Arial" w:hAnsi="Arial" w:cs="Arial"/>
          <w:sz w:val="20"/>
          <w:szCs w:val="20"/>
        </w:rPr>
        <w:t xml:space="preserve">. It has a built-in L.E.D. light that illuminates the workspace and a rubberized soft grip for increased </w:t>
      </w:r>
      <w:r w:rsidR="005E1B58" w:rsidRPr="005E1B58">
        <w:rPr>
          <w:rFonts w:ascii="Arial" w:hAnsi="Arial" w:cs="Arial"/>
          <w:sz w:val="20"/>
          <w:szCs w:val="20"/>
        </w:rPr>
        <w:lastRenderedPageBreak/>
        <w:t>comfort.</w:t>
      </w:r>
      <w:r w:rsidR="009B58DB">
        <w:rPr>
          <w:rFonts w:ascii="Arial" w:hAnsi="Arial" w:cs="Arial"/>
          <w:sz w:val="20"/>
          <w:szCs w:val="20"/>
        </w:rPr>
        <w:t xml:space="preserve"> </w:t>
      </w:r>
      <w:r w:rsidR="00271E15">
        <w:rPr>
          <w:rFonts w:ascii="Arial" w:hAnsi="Arial" w:cs="Arial"/>
          <w:sz w:val="20"/>
          <w:szCs w:val="20"/>
        </w:rPr>
        <w:t xml:space="preserve">The </w:t>
      </w:r>
      <w:r w:rsidR="00271E15" w:rsidRPr="00271E15">
        <w:rPr>
          <w:rFonts w:ascii="Arial" w:hAnsi="Arial" w:cs="Arial"/>
          <w:sz w:val="20"/>
          <w:szCs w:val="20"/>
        </w:rPr>
        <w:t>one-handed grip is positioned to firmly transmit force to the workpiece</w:t>
      </w:r>
      <w:r w:rsidR="000D30D9">
        <w:rPr>
          <w:rFonts w:ascii="Arial" w:hAnsi="Arial" w:cs="Arial"/>
          <w:sz w:val="20"/>
          <w:szCs w:val="20"/>
        </w:rPr>
        <w:t xml:space="preserve">, while the loop shaped handle guard provides additional rigidity for improved cutting </w:t>
      </w:r>
      <w:r w:rsidR="001823CA">
        <w:rPr>
          <w:rFonts w:ascii="Arial" w:hAnsi="Arial" w:cs="Arial"/>
          <w:sz w:val="20"/>
          <w:szCs w:val="20"/>
        </w:rPr>
        <w:t>efficiency</w:t>
      </w:r>
      <w:r w:rsidR="000D30D9">
        <w:rPr>
          <w:rFonts w:ascii="Arial" w:hAnsi="Arial" w:cs="Arial"/>
          <w:sz w:val="20"/>
          <w:szCs w:val="20"/>
        </w:rPr>
        <w:t>.</w:t>
      </w:r>
      <w:r w:rsidR="001823CA">
        <w:rPr>
          <w:rFonts w:ascii="Arial" w:hAnsi="Arial" w:cs="Arial"/>
          <w:sz w:val="20"/>
          <w:szCs w:val="20"/>
        </w:rPr>
        <w:t xml:space="preserve"> </w:t>
      </w:r>
    </w:p>
    <w:p w14:paraId="6F2AC7F5" w14:textId="77777777" w:rsidR="001823CA" w:rsidRDefault="001823CA" w:rsidP="007E6B9F">
      <w:pPr>
        <w:spacing w:after="0" w:line="240" w:lineRule="auto"/>
        <w:rPr>
          <w:rFonts w:ascii="Arial" w:hAnsi="Arial" w:cs="Arial"/>
          <w:sz w:val="20"/>
          <w:szCs w:val="20"/>
        </w:rPr>
      </w:pPr>
    </w:p>
    <w:p w14:paraId="283492F5" w14:textId="77777777" w:rsidR="007E6B9F" w:rsidRPr="00320D45" w:rsidRDefault="007E6B9F" w:rsidP="007E6B9F">
      <w:pPr>
        <w:tabs>
          <w:tab w:val="left" w:pos="720"/>
          <w:tab w:val="left" w:pos="1440"/>
        </w:tabs>
        <w:spacing w:after="0" w:line="240" w:lineRule="auto"/>
        <w:jc w:val="center"/>
        <w:outlineLvl w:val="0"/>
        <w:rPr>
          <w:rFonts w:ascii="Arial" w:hAnsi="Arial" w:cs="Arial"/>
          <w:b/>
          <w:bCs/>
          <w:sz w:val="20"/>
          <w:szCs w:val="20"/>
        </w:rPr>
      </w:pPr>
      <w:r w:rsidRPr="00320D45">
        <w:rPr>
          <w:rFonts w:ascii="Arial" w:hAnsi="Arial" w:cs="Arial"/>
          <w:b/>
          <w:bCs/>
          <w:sz w:val="20"/>
          <w:szCs w:val="20"/>
        </w:rPr>
        <w:t>18V LXT® System</w:t>
      </w:r>
    </w:p>
    <w:p w14:paraId="03F67FDF" w14:textId="77777777" w:rsidR="007E6B9F" w:rsidRPr="00320D45" w:rsidRDefault="007E6B9F" w:rsidP="007E6B9F">
      <w:pPr>
        <w:spacing w:after="0" w:line="240" w:lineRule="auto"/>
        <w:jc w:val="both"/>
        <w:rPr>
          <w:rFonts w:ascii="Arial" w:hAnsi="Arial" w:cs="Arial"/>
          <w:sz w:val="20"/>
          <w:szCs w:val="20"/>
        </w:rPr>
      </w:pPr>
      <w:r w:rsidRPr="00320D45">
        <w:rPr>
          <w:rFonts w:ascii="Arial" w:hAnsi="Arial" w:cs="Arial"/>
          <w:sz w:val="20"/>
          <w:szCs w:val="20"/>
        </w:rPr>
        <w:t>The LXT® System, the world’s largest cordless tool system powered by 18V lithium-ion slide-style batteries, takes a user from power tools to outdoor power equipment to get the job done. Makita purpose-built motors, battery technology, and enhanced communications work together to deliver unmatched power, speed, and run time. With solutions for every trade, users get maximum performance and efficiency with the LXT® System.</w:t>
      </w:r>
    </w:p>
    <w:p w14:paraId="229450B3" w14:textId="77777777" w:rsidR="007E6B9F" w:rsidRDefault="007E6B9F" w:rsidP="007E6B9F">
      <w:pPr>
        <w:pStyle w:val="NormalWeb"/>
        <w:jc w:val="center"/>
        <w:rPr>
          <w:rFonts w:ascii="Arial" w:hAnsi="Arial" w:cs="Arial"/>
          <w:b/>
          <w:bCs/>
          <w:sz w:val="20"/>
          <w:szCs w:val="20"/>
        </w:rPr>
      </w:pPr>
    </w:p>
    <w:p w14:paraId="2EE8AFD5" w14:textId="77777777" w:rsidR="007E6B9F" w:rsidRPr="00237E7C" w:rsidRDefault="007E6B9F" w:rsidP="007E6B9F">
      <w:pPr>
        <w:pStyle w:val="NormalWeb"/>
        <w:jc w:val="center"/>
        <w:rPr>
          <w:rFonts w:ascii="Arial" w:hAnsi="Arial" w:cs="Arial"/>
          <w:b/>
          <w:bCs/>
          <w:sz w:val="20"/>
          <w:szCs w:val="20"/>
        </w:rPr>
      </w:pPr>
      <w:r w:rsidRPr="00237E7C">
        <w:rPr>
          <w:rFonts w:ascii="Arial" w:hAnsi="Arial" w:cs="Arial"/>
          <w:b/>
          <w:bCs/>
          <w:sz w:val="20"/>
          <w:szCs w:val="20"/>
        </w:rPr>
        <w:t xml:space="preserve">Specifications  </w:t>
      </w:r>
    </w:p>
    <w:p w14:paraId="2FAE38D3" w14:textId="77777777" w:rsidR="007E6B9F" w:rsidRPr="00237E7C" w:rsidRDefault="007E6B9F" w:rsidP="007E6B9F">
      <w:pPr>
        <w:pStyle w:val="NormalWeb"/>
        <w:jc w:val="center"/>
        <w:rPr>
          <w:rFonts w:ascii="Arial" w:hAnsi="Arial" w:cs="Arial"/>
          <w:b/>
          <w:bCs/>
          <w:sz w:val="20"/>
          <w:szCs w:val="20"/>
        </w:rPr>
      </w:pPr>
    </w:p>
    <w:tbl>
      <w:tblPr>
        <w:tblStyle w:val="TableGrid"/>
        <w:tblW w:w="8126" w:type="dxa"/>
        <w:jc w:val="center"/>
        <w:tblLook w:val="04A0" w:firstRow="1" w:lastRow="0" w:firstColumn="1" w:lastColumn="0" w:noHBand="0" w:noVBand="1"/>
      </w:tblPr>
      <w:tblGrid>
        <w:gridCol w:w="4063"/>
        <w:gridCol w:w="4063"/>
      </w:tblGrid>
      <w:tr w:rsidR="007E6B9F" w:rsidRPr="007F1979" w14:paraId="69C16FBC" w14:textId="77777777" w:rsidTr="001B43CC">
        <w:trPr>
          <w:trHeight w:val="245"/>
          <w:jc w:val="center"/>
        </w:trPr>
        <w:tc>
          <w:tcPr>
            <w:tcW w:w="4063" w:type="dxa"/>
            <w:tcBorders>
              <w:top w:val="single" w:sz="4" w:space="0" w:color="auto"/>
              <w:left w:val="single" w:sz="4" w:space="0" w:color="auto"/>
              <w:bottom w:val="single" w:sz="4" w:space="0" w:color="auto"/>
              <w:right w:val="single" w:sz="4" w:space="0" w:color="auto"/>
            </w:tcBorders>
          </w:tcPr>
          <w:p w14:paraId="49C6C434" w14:textId="77777777" w:rsidR="007E6B9F" w:rsidRPr="00237E7C" w:rsidRDefault="007E6B9F" w:rsidP="001B43CC">
            <w:pPr>
              <w:pStyle w:val="NormalWeb"/>
              <w:jc w:val="center"/>
              <w:rPr>
                <w:rFonts w:ascii="Arial" w:hAnsi="Arial" w:cs="Arial"/>
                <w:b/>
                <w:bCs/>
                <w:sz w:val="20"/>
                <w:szCs w:val="20"/>
              </w:rPr>
            </w:pPr>
            <w:r w:rsidRPr="00237E7C">
              <w:rPr>
                <w:rFonts w:ascii="Arial" w:hAnsi="Arial" w:cs="Arial"/>
                <w:b/>
                <w:bCs/>
                <w:sz w:val="20"/>
                <w:szCs w:val="20"/>
              </w:rPr>
              <w:t xml:space="preserve">Description </w:t>
            </w:r>
          </w:p>
        </w:tc>
        <w:tc>
          <w:tcPr>
            <w:tcW w:w="4063" w:type="dxa"/>
            <w:tcBorders>
              <w:top w:val="single" w:sz="4" w:space="0" w:color="auto"/>
              <w:left w:val="single" w:sz="4" w:space="0" w:color="auto"/>
              <w:bottom w:val="single" w:sz="4" w:space="0" w:color="auto"/>
              <w:right w:val="single" w:sz="4" w:space="0" w:color="auto"/>
            </w:tcBorders>
          </w:tcPr>
          <w:p w14:paraId="6961D8A7" w14:textId="3E5BCABD" w:rsidR="007E6B9F" w:rsidRPr="007F1979" w:rsidRDefault="00074F7F" w:rsidP="001B43CC">
            <w:pPr>
              <w:pStyle w:val="NormalWeb"/>
              <w:jc w:val="center"/>
              <w:rPr>
                <w:rFonts w:ascii="Arial" w:hAnsi="Arial" w:cs="Arial"/>
                <w:b/>
                <w:bCs/>
                <w:sz w:val="20"/>
                <w:szCs w:val="20"/>
              </w:rPr>
            </w:pPr>
            <w:r w:rsidRPr="00074F7F">
              <w:rPr>
                <w:rFonts w:ascii="Arial" w:hAnsi="Arial" w:cs="Arial"/>
                <w:b/>
                <w:bCs/>
                <w:sz w:val="20"/>
                <w:szCs w:val="20"/>
              </w:rPr>
              <w:t xml:space="preserve">18V LXT® Lithium-Ion Brushless Cordless Compact One-Handed </w:t>
            </w:r>
            <w:proofErr w:type="spellStart"/>
            <w:r w:rsidRPr="00074F7F">
              <w:rPr>
                <w:rFonts w:ascii="Arial" w:hAnsi="Arial" w:cs="Arial"/>
                <w:b/>
                <w:bCs/>
                <w:sz w:val="20"/>
                <w:szCs w:val="20"/>
              </w:rPr>
              <w:t>Recipro</w:t>
            </w:r>
            <w:proofErr w:type="spellEnd"/>
            <w:r w:rsidRPr="00074F7F">
              <w:rPr>
                <w:rFonts w:ascii="Arial" w:hAnsi="Arial" w:cs="Arial"/>
                <w:b/>
                <w:bCs/>
                <w:sz w:val="20"/>
                <w:szCs w:val="20"/>
              </w:rPr>
              <w:t xml:space="preserve"> Saw</w:t>
            </w:r>
          </w:p>
        </w:tc>
      </w:tr>
      <w:tr w:rsidR="007E6B9F" w:rsidRPr="007F1979" w14:paraId="7DA8A4FE" w14:textId="77777777" w:rsidTr="001B43CC">
        <w:trPr>
          <w:trHeight w:val="245"/>
          <w:jc w:val="center"/>
        </w:trPr>
        <w:tc>
          <w:tcPr>
            <w:tcW w:w="4063" w:type="dxa"/>
            <w:tcBorders>
              <w:top w:val="single" w:sz="4" w:space="0" w:color="auto"/>
              <w:left w:val="single" w:sz="4" w:space="0" w:color="auto"/>
              <w:bottom w:val="single" w:sz="4" w:space="0" w:color="auto"/>
              <w:right w:val="single" w:sz="4" w:space="0" w:color="auto"/>
            </w:tcBorders>
          </w:tcPr>
          <w:p w14:paraId="3CE85CCF" w14:textId="77777777" w:rsidR="007E6B9F" w:rsidRPr="00237E7C" w:rsidRDefault="007E6B9F" w:rsidP="001B43CC">
            <w:pPr>
              <w:pStyle w:val="NormalWeb"/>
              <w:jc w:val="center"/>
              <w:rPr>
                <w:rFonts w:ascii="Arial" w:hAnsi="Arial" w:cs="Arial"/>
                <w:b/>
                <w:bCs/>
                <w:sz w:val="20"/>
                <w:szCs w:val="20"/>
              </w:rPr>
            </w:pPr>
            <w:r>
              <w:rPr>
                <w:rFonts w:ascii="Arial" w:hAnsi="Arial" w:cs="Arial"/>
                <w:b/>
                <w:bCs/>
                <w:sz w:val="20"/>
                <w:szCs w:val="20"/>
              </w:rPr>
              <w:t>Platform</w:t>
            </w:r>
          </w:p>
        </w:tc>
        <w:tc>
          <w:tcPr>
            <w:tcW w:w="4063" w:type="dxa"/>
            <w:tcBorders>
              <w:top w:val="single" w:sz="4" w:space="0" w:color="auto"/>
              <w:left w:val="single" w:sz="4" w:space="0" w:color="auto"/>
              <w:bottom w:val="single" w:sz="4" w:space="0" w:color="auto"/>
              <w:right w:val="single" w:sz="4" w:space="0" w:color="auto"/>
            </w:tcBorders>
          </w:tcPr>
          <w:p w14:paraId="393D3F0D" w14:textId="77777777" w:rsidR="007E6B9F" w:rsidRPr="007F1979" w:rsidRDefault="007E6B9F" w:rsidP="001B43CC">
            <w:pPr>
              <w:pStyle w:val="NormalWeb"/>
              <w:jc w:val="center"/>
              <w:rPr>
                <w:rFonts w:ascii="Arial" w:hAnsi="Arial" w:cs="Arial"/>
                <w:b/>
                <w:bCs/>
                <w:sz w:val="20"/>
                <w:szCs w:val="20"/>
              </w:rPr>
            </w:pPr>
            <w:r w:rsidRPr="007F1979">
              <w:rPr>
                <w:rFonts w:ascii="Arial" w:hAnsi="Arial" w:cs="Arial"/>
                <w:b/>
                <w:bCs/>
                <w:sz w:val="20"/>
                <w:szCs w:val="20"/>
              </w:rPr>
              <w:t xml:space="preserve">18V LXT® </w:t>
            </w:r>
          </w:p>
        </w:tc>
      </w:tr>
      <w:tr w:rsidR="007E6B9F" w:rsidRPr="007F1979" w14:paraId="364BDCB2" w14:textId="77777777" w:rsidTr="001B43CC">
        <w:trPr>
          <w:trHeight w:val="263"/>
          <w:jc w:val="center"/>
        </w:trPr>
        <w:tc>
          <w:tcPr>
            <w:tcW w:w="4063" w:type="dxa"/>
            <w:tcBorders>
              <w:top w:val="single" w:sz="4" w:space="0" w:color="auto"/>
              <w:left w:val="single" w:sz="4" w:space="0" w:color="auto"/>
              <w:bottom w:val="single" w:sz="4" w:space="0" w:color="auto"/>
              <w:right w:val="single" w:sz="4" w:space="0" w:color="auto"/>
            </w:tcBorders>
          </w:tcPr>
          <w:p w14:paraId="49CEAB38" w14:textId="38AC2D32" w:rsidR="007E6B9F" w:rsidRPr="00237E7C" w:rsidRDefault="00E63391" w:rsidP="001B43CC">
            <w:pPr>
              <w:pStyle w:val="NormalWeb"/>
              <w:jc w:val="center"/>
              <w:rPr>
                <w:rFonts w:ascii="Arial" w:hAnsi="Arial" w:cs="Arial"/>
                <w:b/>
                <w:bCs/>
                <w:sz w:val="20"/>
                <w:szCs w:val="20"/>
              </w:rPr>
            </w:pPr>
            <w:r>
              <w:rPr>
                <w:rFonts w:ascii="Arial" w:hAnsi="Arial" w:cs="Arial"/>
                <w:b/>
                <w:bCs/>
                <w:sz w:val="20"/>
                <w:szCs w:val="20"/>
              </w:rPr>
              <w:t xml:space="preserve">Power Type: </w:t>
            </w:r>
          </w:p>
        </w:tc>
        <w:tc>
          <w:tcPr>
            <w:tcW w:w="4063" w:type="dxa"/>
            <w:tcBorders>
              <w:top w:val="single" w:sz="4" w:space="0" w:color="auto"/>
              <w:left w:val="single" w:sz="4" w:space="0" w:color="auto"/>
              <w:bottom w:val="single" w:sz="4" w:space="0" w:color="auto"/>
              <w:right w:val="single" w:sz="4" w:space="0" w:color="auto"/>
            </w:tcBorders>
          </w:tcPr>
          <w:p w14:paraId="188B626E" w14:textId="35100DA1" w:rsidR="007E6B9F" w:rsidRPr="007F1979" w:rsidRDefault="00E63391" w:rsidP="001B43CC">
            <w:pPr>
              <w:pStyle w:val="NormalWeb"/>
              <w:jc w:val="center"/>
              <w:rPr>
                <w:rFonts w:ascii="Arial" w:hAnsi="Arial" w:cs="Arial"/>
                <w:b/>
                <w:bCs/>
                <w:sz w:val="20"/>
                <w:szCs w:val="20"/>
              </w:rPr>
            </w:pPr>
            <w:r>
              <w:rPr>
                <w:rFonts w:ascii="Arial" w:hAnsi="Arial" w:cs="Arial"/>
                <w:b/>
                <w:bCs/>
                <w:sz w:val="20"/>
                <w:szCs w:val="20"/>
              </w:rPr>
              <w:t>Cordless</w:t>
            </w:r>
          </w:p>
        </w:tc>
      </w:tr>
      <w:tr w:rsidR="007E6B9F" w:rsidRPr="007F1979" w14:paraId="31F42EE6" w14:textId="77777777" w:rsidTr="001B43CC">
        <w:trPr>
          <w:trHeight w:val="245"/>
          <w:jc w:val="center"/>
        </w:trPr>
        <w:tc>
          <w:tcPr>
            <w:tcW w:w="4063" w:type="dxa"/>
            <w:tcBorders>
              <w:top w:val="single" w:sz="4" w:space="0" w:color="auto"/>
              <w:left w:val="single" w:sz="4" w:space="0" w:color="auto"/>
              <w:bottom w:val="single" w:sz="4" w:space="0" w:color="auto"/>
              <w:right w:val="single" w:sz="4" w:space="0" w:color="auto"/>
            </w:tcBorders>
          </w:tcPr>
          <w:p w14:paraId="175E5E20" w14:textId="16E2F69A" w:rsidR="007E6B9F" w:rsidRPr="00237E7C" w:rsidRDefault="00074F7F" w:rsidP="001B43CC">
            <w:pPr>
              <w:pStyle w:val="NormalWeb"/>
              <w:jc w:val="center"/>
              <w:rPr>
                <w:rFonts w:ascii="Arial" w:hAnsi="Arial" w:cs="Arial"/>
                <w:b/>
                <w:bCs/>
                <w:sz w:val="20"/>
                <w:szCs w:val="20"/>
              </w:rPr>
            </w:pPr>
            <w:r>
              <w:rPr>
                <w:rFonts w:ascii="Arial" w:hAnsi="Arial" w:cs="Arial"/>
                <w:b/>
                <w:bCs/>
                <w:sz w:val="20"/>
                <w:szCs w:val="20"/>
              </w:rPr>
              <w:t>Motor Type:</w:t>
            </w:r>
          </w:p>
        </w:tc>
        <w:tc>
          <w:tcPr>
            <w:tcW w:w="4063" w:type="dxa"/>
            <w:tcBorders>
              <w:top w:val="single" w:sz="4" w:space="0" w:color="auto"/>
              <w:left w:val="single" w:sz="4" w:space="0" w:color="auto"/>
              <w:bottom w:val="single" w:sz="4" w:space="0" w:color="auto"/>
              <w:right w:val="single" w:sz="4" w:space="0" w:color="auto"/>
            </w:tcBorders>
          </w:tcPr>
          <w:p w14:paraId="1A4DB3B7" w14:textId="3329D59E" w:rsidR="007E6B9F" w:rsidRPr="007F1979" w:rsidRDefault="00E63391" w:rsidP="001B43CC">
            <w:pPr>
              <w:pStyle w:val="NormalWeb"/>
              <w:jc w:val="center"/>
              <w:rPr>
                <w:rFonts w:ascii="Arial" w:hAnsi="Arial" w:cs="Arial"/>
                <w:b/>
                <w:bCs/>
                <w:sz w:val="20"/>
                <w:szCs w:val="20"/>
              </w:rPr>
            </w:pPr>
            <w:r>
              <w:rPr>
                <w:rFonts w:ascii="Arial" w:hAnsi="Arial" w:cs="Arial"/>
                <w:b/>
                <w:bCs/>
                <w:sz w:val="20"/>
                <w:szCs w:val="20"/>
              </w:rPr>
              <w:t>Brushless</w:t>
            </w:r>
          </w:p>
        </w:tc>
      </w:tr>
      <w:tr w:rsidR="007E6B9F" w:rsidRPr="007F1979" w14:paraId="03E99BF5" w14:textId="77777777" w:rsidTr="001B43CC">
        <w:trPr>
          <w:trHeight w:val="245"/>
          <w:jc w:val="center"/>
        </w:trPr>
        <w:tc>
          <w:tcPr>
            <w:tcW w:w="4063" w:type="dxa"/>
            <w:tcBorders>
              <w:top w:val="single" w:sz="4" w:space="0" w:color="auto"/>
              <w:left w:val="single" w:sz="4" w:space="0" w:color="auto"/>
              <w:bottom w:val="single" w:sz="4" w:space="0" w:color="auto"/>
              <w:right w:val="single" w:sz="4" w:space="0" w:color="auto"/>
            </w:tcBorders>
          </w:tcPr>
          <w:p w14:paraId="7FB808F7" w14:textId="38EE80FF" w:rsidR="007E6B9F" w:rsidRPr="00237E7C" w:rsidRDefault="00165D1E" w:rsidP="001B43CC">
            <w:pPr>
              <w:pStyle w:val="NormalWeb"/>
              <w:jc w:val="center"/>
              <w:rPr>
                <w:rFonts w:ascii="Arial" w:hAnsi="Arial" w:cs="Arial"/>
                <w:b/>
                <w:bCs/>
                <w:sz w:val="20"/>
                <w:szCs w:val="20"/>
              </w:rPr>
            </w:pPr>
            <w:r>
              <w:rPr>
                <w:rFonts w:ascii="Arial" w:hAnsi="Arial" w:cs="Arial"/>
                <w:b/>
                <w:bCs/>
                <w:sz w:val="20"/>
                <w:szCs w:val="20"/>
              </w:rPr>
              <w:t xml:space="preserve">Length of Stroke: </w:t>
            </w:r>
          </w:p>
        </w:tc>
        <w:tc>
          <w:tcPr>
            <w:tcW w:w="4063" w:type="dxa"/>
            <w:tcBorders>
              <w:top w:val="single" w:sz="4" w:space="0" w:color="auto"/>
              <w:left w:val="single" w:sz="4" w:space="0" w:color="auto"/>
              <w:bottom w:val="single" w:sz="4" w:space="0" w:color="auto"/>
              <w:right w:val="single" w:sz="4" w:space="0" w:color="auto"/>
            </w:tcBorders>
          </w:tcPr>
          <w:p w14:paraId="523CDCA6" w14:textId="61DF9FCF" w:rsidR="007E6B9F" w:rsidRPr="007F1979" w:rsidRDefault="005E0B4A" w:rsidP="001B43CC">
            <w:pPr>
              <w:pStyle w:val="NormalWeb"/>
              <w:jc w:val="center"/>
              <w:rPr>
                <w:rFonts w:ascii="Arial" w:hAnsi="Arial" w:cs="Arial"/>
                <w:b/>
                <w:bCs/>
                <w:sz w:val="20"/>
                <w:szCs w:val="20"/>
              </w:rPr>
            </w:pPr>
            <w:r w:rsidRPr="008B6577">
              <w:rPr>
                <w:rFonts w:ascii="Arial" w:hAnsi="Arial" w:cs="Arial"/>
                <w:b/>
                <w:bCs/>
                <w:sz w:val="20"/>
                <w:szCs w:val="20"/>
              </w:rPr>
              <w:t>7/8"</w:t>
            </w:r>
          </w:p>
        </w:tc>
      </w:tr>
      <w:tr w:rsidR="007E6B9F" w:rsidRPr="007F1979" w14:paraId="5F7EC6BF" w14:textId="77777777" w:rsidTr="001B43CC">
        <w:trPr>
          <w:trHeight w:val="263"/>
          <w:jc w:val="center"/>
        </w:trPr>
        <w:tc>
          <w:tcPr>
            <w:tcW w:w="4063" w:type="dxa"/>
            <w:tcBorders>
              <w:top w:val="single" w:sz="4" w:space="0" w:color="auto"/>
              <w:left w:val="single" w:sz="4" w:space="0" w:color="auto"/>
              <w:bottom w:val="single" w:sz="4" w:space="0" w:color="auto"/>
              <w:right w:val="single" w:sz="4" w:space="0" w:color="auto"/>
            </w:tcBorders>
          </w:tcPr>
          <w:p w14:paraId="3410BCB4" w14:textId="58DE2C19" w:rsidR="007E6B9F" w:rsidRPr="00237E7C" w:rsidRDefault="00165D1E" w:rsidP="001B43CC">
            <w:pPr>
              <w:pStyle w:val="NormalWeb"/>
              <w:jc w:val="center"/>
              <w:rPr>
                <w:rFonts w:ascii="Arial" w:hAnsi="Arial" w:cs="Arial"/>
                <w:b/>
                <w:bCs/>
                <w:sz w:val="20"/>
                <w:szCs w:val="20"/>
              </w:rPr>
            </w:pPr>
            <w:r>
              <w:rPr>
                <w:rFonts w:ascii="Arial" w:hAnsi="Arial" w:cs="Arial"/>
                <w:b/>
                <w:bCs/>
                <w:sz w:val="20"/>
                <w:szCs w:val="20"/>
              </w:rPr>
              <w:t>Strokes Per Minute (Variable Speed)</w:t>
            </w:r>
          </w:p>
        </w:tc>
        <w:tc>
          <w:tcPr>
            <w:tcW w:w="4063" w:type="dxa"/>
            <w:tcBorders>
              <w:top w:val="single" w:sz="4" w:space="0" w:color="auto"/>
              <w:left w:val="single" w:sz="4" w:space="0" w:color="auto"/>
              <w:bottom w:val="single" w:sz="4" w:space="0" w:color="auto"/>
              <w:right w:val="single" w:sz="4" w:space="0" w:color="auto"/>
            </w:tcBorders>
          </w:tcPr>
          <w:p w14:paraId="01240FCC" w14:textId="30A1D4C9" w:rsidR="007E6B9F" w:rsidRPr="007F1979" w:rsidRDefault="005E0B4A" w:rsidP="001B43CC">
            <w:pPr>
              <w:pStyle w:val="NormalWeb"/>
              <w:jc w:val="center"/>
              <w:rPr>
                <w:rFonts w:ascii="Arial" w:hAnsi="Arial" w:cs="Arial"/>
                <w:b/>
                <w:bCs/>
                <w:sz w:val="20"/>
                <w:szCs w:val="20"/>
              </w:rPr>
            </w:pPr>
            <w:r w:rsidRPr="008B6577">
              <w:rPr>
                <w:rFonts w:ascii="Arial" w:hAnsi="Arial" w:cs="Arial"/>
                <w:b/>
                <w:bCs/>
                <w:sz w:val="20"/>
                <w:szCs w:val="20"/>
              </w:rPr>
              <w:t>0 - 3,100 SPM</w:t>
            </w:r>
          </w:p>
        </w:tc>
      </w:tr>
      <w:tr w:rsidR="007E6B9F" w:rsidRPr="007F1979" w14:paraId="508D0911" w14:textId="77777777" w:rsidTr="001B43CC">
        <w:tblPrEx>
          <w:jc w:val="left"/>
        </w:tblPrEx>
        <w:trPr>
          <w:trHeight w:val="263"/>
        </w:trPr>
        <w:tc>
          <w:tcPr>
            <w:tcW w:w="4063" w:type="dxa"/>
          </w:tcPr>
          <w:p w14:paraId="1D9B6BBA" w14:textId="02697203" w:rsidR="007E6B9F" w:rsidRPr="00237E7C" w:rsidRDefault="00544C76" w:rsidP="001B43CC">
            <w:pPr>
              <w:pStyle w:val="NormalWeb"/>
              <w:jc w:val="center"/>
              <w:rPr>
                <w:rFonts w:ascii="Arial" w:hAnsi="Arial" w:cs="Arial"/>
                <w:b/>
                <w:bCs/>
                <w:sz w:val="20"/>
                <w:szCs w:val="20"/>
              </w:rPr>
            </w:pPr>
            <w:r w:rsidRPr="00351B52">
              <w:rPr>
                <w:rFonts w:ascii="Arial" w:hAnsi="Arial" w:cs="Arial"/>
                <w:b/>
                <w:bCs/>
                <w:sz w:val="20"/>
                <w:szCs w:val="20"/>
              </w:rPr>
              <w:t>Keyless/Keyed Blade Change:</w:t>
            </w:r>
          </w:p>
        </w:tc>
        <w:tc>
          <w:tcPr>
            <w:tcW w:w="4063" w:type="dxa"/>
          </w:tcPr>
          <w:p w14:paraId="6E807172" w14:textId="105BD461" w:rsidR="007E6B9F" w:rsidRPr="007F1979" w:rsidRDefault="005E0B4A" w:rsidP="001B43CC">
            <w:pPr>
              <w:pStyle w:val="NormalWeb"/>
              <w:jc w:val="center"/>
              <w:rPr>
                <w:rFonts w:ascii="Arial" w:hAnsi="Arial" w:cs="Arial"/>
                <w:b/>
                <w:bCs/>
                <w:sz w:val="20"/>
                <w:szCs w:val="20"/>
              </w:rPr>
            </w:pPr>
            <w:r w:rsidRPr="008B6577">
              <w:rPr>
                <w:rFonts w:ascii="Arial" w:hAnsi="Arial" w:cs="Arial"/>
                <w:b/>
                <w:bCs/>
                <w:sz w:val="20"/>
                <w:szCs w:val="20"/>
              </w:rPr>
              <w:t>Keyless</w:t>
            </w:r>
          </w:p>
        </w:tc>
      </w:tr>
      <w:tr w:rsidR="007E6B9F" w:rsidRPr="007F1979" w14:paraId="141A5754" w14:textId="77777777" w:rsidTr="001B43CC">
        <w:tblPrEx>
          <w:jc w:val="left"/>
        </w:tblPrEx>
        <w:trPr>
          <w:trHeight w:val="263"/>
        </w:trPr>
        <w:tc>
          <w:tcPr>
            <w:tcW w:w="4063" w:type="dxa"/>
          </w:tcPr>
          <w:p w14:paraId="4DA1A552" w14:textId="01CD969F" w:rsidR="007E6B9F" w:rsidRPr="00237E7C" w:rsidRDefault="00544C76" w:rsidP="001B43CC">
            <w:pPr>
              <w:pStyle w:val="NormalWeb"/>
              <w:jc w:val="center"/>
              <w:rPr>
                <w:rFonts w:ascii="Arial" w:hAnsi="Arial" w:cs="Arial"/>
                <w:b/>
                <w:bCs/>
                <w:sz w:val="20"/>
                <w:szCs w:val="20"/>
              </w:rPr>
            </w:pPr>
            <w:r w:rsidRPr="00351B52">
              <w:rPr>
                <w:rFonts w:ascii="Arial" w:hAnsi="Arial" w:cs="Arial"/>
                <w:b/>
                <w:bCs/>
                <w:sz w:val="20"/>
                <w:szCs w:val="20"/>
              </w:rPr>
              <w:t>Overall Length:</w:t>
            </w:r>
          </w:p>
        </w:tc>
        <w:tc>
          <w:tcPr>
            <w:tcW w:w="4063" w:type="dxa"/>
          </w:tcPr>
          <w:p w14:paraId="4D5013F4" w14:textId="4CFCB65B" w:rsidR="007E6B9F" w:rsidRPr="007F1979" w:rsidRDefault="005E0B4A" w:rsidP="001B43CC">
            <w:pPr>
              <w:pStyle w:val="NormalWeb"/>
              <w:jc w:val="center"/>
              <w:rPr>
                <w:rFonts w:ascii="Arial" w:hAnsi="Arial" w:cs="Arial"/>
                <w:b/>
                <w:bCs/>
                <w:sz w:val="20"/>
                <w:szCs w:val="20"/>
              </w:rPr>
            </w:pPr>
            <w:r w:rsidRPr="008B6577">
              <w:rPr>
                <w:rFonts w:ascii="Arial" w:hAnsi="Arial" w:cs="Arial"/>
                <w:b/>
                <w:bCs/>
                <w:sz w:val="20"/>
                <w:szCs w:val="20"/>
              </w:rPr>
              <w:t>14-3/8"</w:t>
            </w:r>
          </w:p>
        </w:tc>
      </w:tr>
      <w:tr w:rsidR="007E6B9F" w:rsidRPr="007F1979" w14:paraId="37FA5AD2" w14:textId="77777777" w:rsidTr="001B43CC">
        <w:tblPrEx>
          <w:jc w:val="left"/>
        </w:tblPrEx>
        <w:trPr>
          <w:trHeight w:val="263"/>
        </w:trPr>
        <w:tc>
          <w:tcPr>
            <w:tcW w:w="4063" w:type="dxa"/>
          </w:tcPr>
          <w:p w14:paraId="5194E344" w14:textId="0DF989E5" w:rsidR="007E6B9F" w:rsidRPr="00237E7C" w:rsidRDefault="003E057D" w:rsidP="001B43CC">
            <w:pPr>
              <w:pStyle w:val="NormalWeb"/>
              <w:jc w:val="center"/>
              <w:rPr>
                <w:rFonts w:ascii="Arial" w:hAnsi="Arial" w:cs="Arial"/>
                <w:b/>
                <w:bCs/>
                <w:sz w:val="20"/>
                <w:szCs w:val="20"/>
              </w:rPr>
            </w:pPr>
            <w:r w:rsidRPr="00351B52">
              <w:rPr>
                <w:rFonts w:ascii="Arial" w:hAnsi="Arial" w:cs="Arial"/>
                <w:b/>
                <w:bCs/>
                <w:sz w:val="20"/>
                <w:szCs w:val="20"/>
              </w:rPr>
              <w:t xml:space="preserve">Net Weight (with </w:t>
            </w:r>
            <w:r w:rsidR="00556410" w:rsidRPr="00351B52">
              <w:rPr>
                <w:rFonts w:ascii="Arial" w:hAnsi="Arial" w:cs="Arial"/>
                <w:b/>
                <w:bCs/>
                <w:sz w:val="20"/>
                <w:szCs w:val="20"/>
              </w:rPr>
              <w:t xml:space="preserve">5.0Ah LXT Battery, </w:t>
            </w:r>
            <w:r w:rsidRPr="00351B52">
              <w:rPr>
                <w:rFonts w:ascii="Arial" w:hAnsi="Arial" w:cs="Arial"/>
                <w:b/>
                <w:bCs/>
                <w:sz w:val="20"/>
                <w:szCs w:val="20"/>
              </w:rPr>
              <w:t>sold separately)</w:t>
            </w:r>
          </w:p>
        </w:tc>
        <w:tc>
          <w:tcPr>
            <w:tcW w:w="4063" w:type="dxa"/>
          </w:tcPr>
          <w:p w14:paraId="57DF98EB" w14:textId="3FC0CCBD" w:rsidR="007E6B9F" w:rsidRPr="007F1979" w:rsidRDefault="008B6577" w:rsidP="001B43CC">
            <w:pPr>
              <w:pStyle w:val="NormalWeb"/>
              <w:jc w:val="center"/>
              <w:rPr>
                <w:rFonts w:ascii="Arial" w:hAnsi="Arial" w:cs="Arial"/>
                <w:b/>
                <w:bCs/>
                <w:sz w:val="20"/>
                <w:szCs w:val="20"/>
              </w:rPr>
            </w:pPr>
            <w:r w:rsidRPr="008B6577">
              <w:rPr>
                <w:rFonts w:ascii="Arial" w:hAnsi="Arial" w:cs="Arial"/>
                <w:b/>
                <w:bCs/>
                <w:sz w:val="20"/>
                <w:szCs w:val="20"/>
              </w:rPr>
              <w:t>5.5 lbs.</w:t>
            </w:r>
          </w:p>
        </w:tc>
      </w:tr>
      <w:tr w:rsidR="007E6B9F" w:rsidRPr="007F1979" w14:paraId="5DD2794E" w14:textId="77777777" w:rsidTr="008B6577">
        <w:tblPrEx>
          <w:jc w:val="left"/>
        </w:tblPrEx>
        <w:trPr>
          <w:trHeight w:val="70"/>
        </w:trPr>
        <w:tc>
          <w:tcPr>
            <w:tcW w:w="4063" w:type="dxa"/>
          </w:tcPr>
          <w:p w14:paraId="1A7AEFE6" w14:textId="18128733" w:rsidR="007E6B9F" w:rsidRPr="00237E7C" w:rsidRDefault="003E057D" w:rsidP="001B43CC">
            <w:pPr>
              <w:pStyle w:val="NormalWeb"/>
              <w:jc w:val="center"/>
              <w:rPr>
                <w:rFonts w:ascii="Arial" w:hAnsi="Arial" w:cs="Arial"/>
                <w:b/>
                <w:bCs/>
                <w:sz w:val="20"/>
                <w:szCs w:val="20"/>
              </w:rPr>
            </w:pPr>
            <w:r w:rsidRPr="00351B52">
              <w:rPr>
                <w:rFonts w:ascii="Arial" w:hAnsi="Arial" w:cs="Arial"/>
                <w:b/>
                <w:bCs/>
                <w:sz w:val="20"/>
                <w:szCs w:val="20"/>
              </w:rPr>
              <w:t>Net Weight (without battery): </w:t>
            </w:r>
          </w:p>
        </w:tc>
        <w:tc>
          <w:tcPr>
            <w:tcW w:w="4063" w:type="dxa"/>
          </w:tcPr>
          <w:p w14:paraId="79521A93" w14:textId="1B679314" w:rsidR="007E6B9F" w:rsidRPr="007F1979" w:rsidRDefault="008B6577" w:rsidP="001B43CC">
            <w:pPr>
              <w:pStyle w:val="NormalWeb"/>
              <w:jc w:val="center"/>
              <w:rPr>
                <w:rFonts w:ascii="Arial" w:hAnsi="Arial" w:cs="Arial"/>
                <w:b/>
                <w:bCs/>
                <w:sz w:val="20"/>
                <w:szCs w:val="20"/>
              </w:rPr>
            </w:pPr>
            <w:r w:rsidRPr="008B6577">
              <w:rPr>
                <w:rFonts w:ascii="Arial" w:hAnsi="Arial" w:cs="Arial"/>
                <w:b/>
                <w:bCs/>
                <w:sz w:val="20"/>
                <w:szCs w:val="20"/>
              </w:rPr>
              <w:t>4 lbs.</w:t>
            </w:r>
          </w:p>
        </w:tc>
      </w:tr>
    </w:tbl>
    <w:p w14:paraId="2E3E8009" w14:textId="77777777" w:rsidR="007E6B9F" w:rsidRDefault="007E6B9F" w:rsidP="007E6B9F">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p>
    <w:p w14:paraId="2EC29909" w14:textId="77777777" w:rsidR="007E6B9F" w:rsidRPr="00237E7C" w:rsidRDefault="007E6B9F" w:rsidP="007E6B9F">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r w:rsidRPr="00237E7C">
        <w:rPr>
          <w:rFonts w:ascii="Arial" w:eastAsia="Times New Roman" w:hAnsi="Arial" w:cs="Arial"/>
          <w:b/>
          <w:bCs/>
          <w:sz w:val="20"/>
          <w:szCs w:val="20"/>
          <w:bdr w:val="none" w:sz="0" w:space="0" w:color="auto" w:frame="1"/>
        </w:rPr>
        <w:t>About Makita</w:t>
      </w:r>
    </w:p>
    <w:p w14:paraId="7A75B7D9" w14:textId="77777777" w:rsidR="007E6B9F" w:rsidRPr="00237E7C" w:rsidRDefault="007E6B9F" w:rsidP="007E6B9F">
      <w:pPr>
        <w:shd w:val="clear" w:color="auto" w:fill="FFFFFF"/>
        <w:spacing w:after="0" w:line="240" w:lineRule="auto"/>
        <w:jc w:val="both"/>
        <w:textAlignment w:val="baseline"/>
        <w:rPr>
          <w:rFonts w:ascii="Arial" w:eastAsia="Times New Roman" w:hAnsi="Arial" w:cs="Arial"/>
          <w:sz w:val="20"/>
          <w:szCs w:val="20"/>
        </w:rPr>
      </w:pPr>
      <w:r w:rsidRPr="00237E7C">
        <w:rPr>
          <w:rFonts w:ascii="Arial" w:eastAsia="Times New Roman" w:hAnsi="Arial" w:cs="Arial"/>
          <w:sz w:val="20"/>
          <w:szCs w:val="20"/>
        </w:rPr>
        <w:t xml:space="preserve">Makita is a worldwide manufacturer of industrial power tools, power equipment, pneumatics, and cleaning solutions that offer a wide range of industrial accessories. Makita U.S.A., Inc. </w:t>
      </w:r>
      <w:proofErr w:type="gramStart"/>
      <w:r w:rsidRPr="00237E7C">
        <w:rPr>
          <w:rFonts w:ascii="Arial" w:eastAsia="Times New Roman" w:hAnsi="Arial" w:cs="Arial"/>
          <w:sz w:val="20"/>
          <w:szCs w:val="20"/>
        </w:rPr>
        <w:t>is located in</w:t>
      </w:r>
      <w:proofErr w:type="gramEnd"/>
      <w:r w:rsidRPr="00237E7C">
        <w:rPr>
          <w:rFonts w:ascii="Arial" w:eastAsia="Times New Roman" w:hAnsi="Arial" w:cs="Arial"/>
          <w:sz w:val="20"/>
          <w:szCs w:val="20"/>
        </w:rPr>
        <w:t xml:space="preserve"> La Mirada, California, and operates an extensive distribution network throughout the U.S.A. With over 50 years in the United States and over 100 years worldwide, Makita utilizes experience and expertise to manufacture best-in-class solutions. For more information about Makita U.S.A. call (800)4-MAKITA or visit makitatools.com. Find Makita on Instagram, YouTube, Facebook, and Twitter @makitatools</w:t>
      </w:r>
      <w:r>
        <w:rPr>
          <w:rFonts w:ascii="Arial" w:eastAsia="Times New Roman" w:hAnsi="Arial" w:cs="Arial"/>
          <w:sz w:val="20"/>
          <w:szCs w:val="20"/>
        </w:rPr>
        <w:t>.</w:t>
      </w:r>
    </w:p>
    <w:p w14:paraId="111AE7E9" w14:textId="77777777" w:rsidR="007E6B9F" w:rsidRPr="00237E7C" w:rsidRDefault="007E6B9F" w:rsidP="007E6B9F">
      <w:pPr>
        <w:shd w:val="clear" w:color="auto" w:fill="FFFFFF"/>
        <w:spacing w:after="0" w:line="240" w:lineRule="auto"/>
        <w:jc w:val="both"/>
        <w:textAlignment w:val="baseline"/>
        <w:rPr>
          <w:rFonts w:ascii="Arial" w:eastAsia="Times New Roman" w:hAnsi="Arial" w:cs="Arial"/>
          <w:sz w:val="20"/>
          <w:szCs w:val="20"/>
        </w:rPr>
      </w:pPr>
    </w:p>
    <w:p w14:paraId="503F94A9" w14:textId="77777777" w:rsidR="007E6B9F" w:rsidRPr="00237E7C" w:rsidRDefault="007E6B9F" w:rsidP="007E6B9F">
      <w:pPr>
        <w:shd w:val="clear" w:color="auto" w:fill="FFFFFF"/>
        <w:spacing w:after="0" w:line="240" w:lineRule="auto"/>
        <w:jc w:val="center"/>
        <w:textAlignment w:val="baseline"/>
        <w:rPr>
          <w:sz w:val="20"/>
          <w:szCs w:val="20"/>
        </w:rPr>
      </w:pPr>
      <w:r w:rsidRPr="00237E7C">
        <w:rPr>
          <w:rFonts w:ascii="Arial" w:eastAsia="Times New Roman" w:hAnsi="Arial" w:cs="Arial"/>
          <w:sz w:val="20"/>
          <w:szCs w:val="20"/>
        </w:rPr>
        <w:t>-###-</w:t>
      </w:r>
    </w:p>
    <w:p w14:paraId="3236E805" w14:textId="77777777" w:rsidR="007E6B9F" w:rsidRPr="00237E7C" w:rsidRDefault="007E6B9F" w:rsidP="007E6B9F">
      <w:pPr>
        <w:rPr>
          <w:sz w:val="20"/>
          <w:szCs w:val="20"/>
        </w:rPr>
      </w:pPr>
    </w:p>
    <w:p w14:paraId="7F6FCC5F" w14:textId="77777777" w:rsidR="007E6B9F" w:rsidRDefault="007E6B9F" w:rsidP="007E6B9F"/>
    <w:p w14:paraId="7F00606E" w14:textId="77777777" w:rsidR="007E6B9F" w:rsidRDefault="007E6B9F" w:rsidP="007E6B9F"/>
    <w:p w14:paraId="4C8048FB" w14:textId="77777777" w:rsidR="007E6B9F" w:rsidRDefault="007E6B9F" w:rsidP="007E6B9F"/>
    <w:p w14:paraId="1E746B95" w14:textId="77777777" w:rsidR="00DA2B54" w:rsidRDefault="00DA2B54"/>
    <w:sectPr w:rsidR="00DA2B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D72"/>
    <w:rsid w:val="00006EF9"/>
    <w:rsid w:val="00074F7F"/>
    <w:rsid w:val="00080569"/>
    <w:rsid w:val="000D30D9"/>
    <w:rsid w:val="00120257"/>
    <w:rsid w:val="00154A18"/>
    <w:rsid w:val="00165D1E"/>
    <w:rsid w:val="00177F92"/>
    <w:rsid w:val="001823CA"/>
    <w:rsid w:val="001A4592"/>
    <w:rsid w:val="001A54A2"/>
    <w:rsid w:val="00266FBF"/>
    <w:rsid w:val="00271E15"/>
    <w:rsid w:val="0029184F"/>
    <w:rsid w:val="00351B52"/>
    <w:rsid w:val="00374B04"/>
    <w:rsid w:val="0037694F"/>
    <w:rsid w:val="00381642"/>
    <w:rsid w:val="00391AA0"/>
    <w:rsid w:val="003A02B3"/>
    <w:rsid w:val="003D4BB0"/>
    <w:rsid w:val="003E057D"/>
    <w:rsid w:val="004B16A1"/>
    <w:rsid w:val="004B7B33"/>
    <w:rsid w:val="004D7911"/>
    <w:rsid w:val="004F5D72"/>
    <w:rsid w:val="005320D5"/>
    <w:rsid w:val="00544C76"/>
    <w:rsid w:val="00556410"/>
    <w:rsid w:val="005B3A29"/>
    <w:rsid w:val="005D6A02"/>
    <w:rsid w:val="005E0B4A"/>
    <w:rsid w:val="005E1B58"/>
    <w:rsid w:val="00617588"/>
    <w:rsid w:val="00660BF2"/>
    <w:rsid w:val="00723B1D"/>
    <w:rsid w:val="007815F7"/>
    <w:rsid w:val="007A09CE"/>
    <w:rsid w:val="007E6B9F"/>
    <w:rsid w:val="00842E63"/>
    <w:rsid w:val="00887C88"/>
    <w:rsid w:val="008B0BEA"/>
    <w:rsid w:val="008B6577"/>
    <w:rsid w:val="00944CCC"/>
    <w:rsid w:val="00954A08"/>
    <w:rsid w:val="00983EFD"/>
    <w:rsid w:val="009B58DB"/>
    <w:rsid w:val="00A34C99"/>
    <w:rsid w:val="00A36461"/>
    <w:rsid w:val="00A47C0E"/>
    <w:rsid w:val="00A50C88"/>
    <w:rsid w:val="00A5629F"/>
    <w:rsid w:val="00A62F6D"/>
    <w:rsid w:val="00AC46CE"/>
    <w:rsid w:val="00AE292F"/>
    <w:rsid w:val="00B2521C"/>
    <w:rsid w:val="00BC660D"/>
    <w:rsid w:val="00C91149"/>
    <w:rsid w:val="00C96908"/>
    <w:rsid w:val="00CA249C"/>
    <w:rsid w:val="00CC2183"/>
    <w:rsid w:val="00D578E7"/>
    <w:rsid w:val="00D6422A"/>
    <w:rsid w:val="00DA2B54"/>
    <w:rsid w:val="00E04EF8"/>
    <w:rsid w:val="00E451A7"/>
    <w:rsid w:val="00E47992"/>
    <w:rsid w:val="00E5628E"/>
    <w:rsid w:val="00E6117C"/>
    <w:rsid w:val="00E63391"/>
    <w:rsid w:val="00E76F8A"/>
    <w:rsid w:val="00E83DA8"/>
    <w:rsid w:val="00F86DFB"/>
    <w:rsid w:val="00FB5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7A1B268"/>
  <w15:chartTrackingRefBased/>
  <w15:docId w15:val="{0879977E-D7B0-41EC-8345-E575A6BD3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B9F"/>
    <w:pPr>
      <w:spacing w:line="256" w:lineRule="auto"/>
    </w:pPr>
  </w:style>
  <w:style w:type="paragraph" w:styleId="Heading3">
    <w:name w:val="heading 3"/>
    <w:basedOn w:val="Normal"/>
    <w:link w:val="Heading3Char"/>
    <w:uiPriority w:val="9"/>
    <w:qFormat/>
    <w:rsid w:val="007E6B9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E6B9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E6B9F"/>
    <w:rPr>
      <w:color w:val="0563C1" w:themeColor="hyperlink"/>
      <w:u w:val="single"/>
    </w:rPr>
  </w:style>
  <w:style w:type="paragraph" w:styleId="NormalWeb">
    <w:name w:val="Normal (Web)"/>
    <w:basedOn w:val="Normal"/>
    <w:uiPriority w:val="99"/>
    <w:rsid w:val="007E6B9F"/>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E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c-name">
    <w:name w:val="spec-name"/>
    <w:basedOn w:val="DefaultParagraphFont"/>
    <w:rsid w:val="00544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017146">
      <w:bodyDiv w:val="1"/>
      <w:marLeft w:val="0"/>
      <w:marRight w:val="0"/>
      <w:marTop w:val="0"/>
      <w:marBottom w:val="0"/>
      <w:divBdr>
        <w:top w:val="none" w:sz="0" w:space="0" w:color="auto"/>
        <w:left w:val="none" w:sz="0" w:space="0" w:color="auto"/>
        <w:bottom w:val="none" w:sz="0" w:space="0" w:color="auto"/>
        <w:right w:val="none" w:sz="0" w:space="0" w:color="auto"/>
      </w:divBdr>
    </w:div>
    <w:div w:id="152548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whart@makitausa.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oleObject" Target="embeddings/oleObject1.bin"/><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Pages>
  <Words>614</Words>
  <Characters>3502</Characters>
  <Application>Microsoft Office Word</Application>
  <DocSecurity>0</DocSecurity>
  <Lines>29</Lines>
  <Paragraphs>8</Paragraphs>
  <ScaleCrop>false</ScaleCrop>
  <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Soos</dc:creator>
  <cp:keywords/>
  <dc:description/>
  <cp:lastModifiedBy>Anthony Soos</cp:lastModifiedBy>
  <cp:revision>70</cp:revision>
  <dcterms:created xsi:type="dcterms:W3CDTF">2022-12-12T18:09:00Z</dcterms:created>
  <dcterms:modified xsi:type="dcterms:W3CDTF">2022-12-14T16:05:00Z</dcterms:modified>
</cp:coreProperties>
</file>