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CD" w:rsidRPr="00665E55" w:rsidRDefault="007219CD" w:rsidP="00B83A09">
      <w:pPr>
        <w:spacing w:after="0" w:line="240" w:lineRule="auto"/>
        <w:rPr>
          <w:rFonts w:ascii="Arial" w:hAnsi="Arial" w:cs="Arial"/>
          <w:sz w:val="20"/>
          <w:szCs w:val="20"/>
        </w:rPr>
      </w:pPr>
      <w:r w:rsidRPr="00665E55">
        <w:rPr>
          <w:rFonts w:ascii="Arial" w:hAnsi="Arial" w:cs="Arial"/>
          <w:sz w:val="20"/>
          <w:szCs w:val="20"/>
        </w:rPr>
        <w:t xml:space="preserve">For Media Inquiries Contact </w:t>
      </w:r>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Wayne Hart, Communications Manager</w:t>
      </w:r>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 xml:space="preserve">Email: </w:t>
      </w:r>
      <w:r w:rsidRPr="00665E55">
        <w:rPr>
          <w:rFonts w:ascii="Arial" w:hAnsi="Arial" w:cs="Arial"/>
          <w:sz w:val="20"/>
          <w:szCs w:val="20"/>
        </w:rPr>
        <w:tab/>
        <w:t>whart@makitausa.com</w:t>
      </w:r>
    </w:p>
    <w:p w:rsidR="007219CD" w:rsidRPr="00665E55" w:rsidRDefault="007219CD" w:rsidP="00B83A09">
      <w:pPr>
        <w:tabs>
          <w:tab w:val="left" w:pos="990"/>
        </w:tabs>
        <w:spacing w:after="0" w:line="240" w:lineRule="auto"/>
        <w:rPr>
          <w:rFonts w:ascii="Arial" w:hAnsi="Arial" w:cs="Arial"/>
          <w:sz w:val="20"/>
          <w:szCs w:val="20"/>
        </w:rPr>
      </w:pPr>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 xml:space="preserve">For Consumer Inquiries Contact: </w:t>
      </w:r>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Phone:</w:t>
      </w:r>
      <w:r w:rsidRPr="00665E55">
        <w:rPr>
          <w:rFonts w:ascii="Arial" w:hAnsi="Arial" w:cs="Arial"/>
          <w:sz w:val="20"/>
          <w:szCs w:val="20"/>
        </w:rPr>
        <w:tab/>
        <w:t>(800)4-MAKITA</w:t>
      </w:r>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Website:</w:t>
      </w:r>
      <w:r w:rsidRPr="00665E55">
        <w:rPr>
          <w:rFonts w:ascii="Arial" w:hAnsi="Arial" w:cs="Arial"/>
          <w:sz w:val="20"/>
          <w:szCs w:val="20"/>
        </w:rPr>
        <w:tab/>
        <w:t>makitatools.com</w:t>
      </w:r>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Facebook:</w:t>
      </w:r>
      <w:r w:rsidRPr="00665E55">
        <w:rPr>
          <w:rFonts w:ascii="Arial" w:hAnsi="Arial" w:cs="Arial"/>
          <w:sz w:val="20"/>
          <w:szCs w:val="20"/>
        </w:rPr>
        <w:tab/>
        <w:t>facebook.com/</w:t>
      </w:r>
      <w:proofErr w:type="spellStart"/>
      <w:r w:rsidRPr="00665E55">
        <w:rPr>
          <w:rFonts w:ascii="Arial" w:hAnsi="Arial" w:cs="Arial"/>
          <w:sz w:val="20"/>
          <w:szCs w:val="20"/>
        </w:rPr>
        <w:t>makitatools</w:t>
      </w:r>
      <w:r w:rsidR="00384394" w:rsidRPr="00665E55">
        <w:rPr>
          <w:rFonts w:ascii="Arial" w:hAnsi="Arial" w:cs="Arial"/>
          <w:sz w:val="20"/>
          <w:szCs w:val="20"/>
        </w:rPr>
        <w:t>page</w:t>
      </w:r>
      <w:proofErr w:type="spellEnd"/>
    </w:p>
    <w:p w:rsidR="007219CD" w:rsidRPr="00665E55" w:rsidRDefault="007219CD" w:rsidP="00B83A09">
      <w:pPr>
        <w:tabs>
          <w:tab w:val="left" w:pos="990"/>
        </w:tabs>
        <w:spacing w:after="0" w:line="240" w:lineRule="auto"/>
        <w:rPr>
          <w:rFonts w:ascii="Arial" w:hAnsi="Arial" w:cs="Arial"/>
          <w:sz w:val="20"/>
          <w:szCs w:val="20"/>
        </w:rPr>
      </w:pPr>
      <w:r w:rsidRPr="00665E55">
        <w:rPr>
          <w:rFonts w:ascii="Arial" w:hAnsi="Arial" w:cs="Arial"/>
          <w:sz w:val="20"/>
          <w:szCs w:val="20"/>
        </w:rPr>
        <w:t xml:space="preserve">Twitter: </w:t>
      </w:r>
      <w:r w:rsidRPr="00665E55">
        <w:rPr>
          <w:rFonts w:ascii="Arial" w:hAnsi="Arial" w:cs="Arial"/>
          <w:sz w:val="20"/>
          <w:szCs w:val="20"/>
        </w:rPr>
        <w:tab/>
        <w:t>twitter.com/</w:t>
      </w:r>
      <w:proofErr w:type="spellStart"/>
      <w:r w:rsidRPr="00665E55">
        <w:rPr>
          <w:rFonts w:ascii="Arial" w:hAnsi="Arial" w:cs="Arial"/>
          <w:sz w:val="20"/>
          <w:szCs w:val="20"/>
        </w:rPr>
        <w:t>makitatools</w:t>
      </w:r>
      <w:proofErr w:type="spellEnd"/>
    </w:p>
    <w:p w:rsidR="007219CD" w:rsidRPr="00665E55" w:rsidRDefault="007219CD" w:rsidP="00B83A09">
      <w:pPr>
        <w:spacing w:after="0" w:line="240" w:lineRule="auto"/>
        <w:rPr>
          <w:rFonts w:ascii="Arial" w:hAnsi="Arial" w:cs="Arial"/>
          <w:sz w:val="20"/>
          <w:szCs w:val="20"/>
        </w:rPr>
      </w:pPr>
    </w:p>
    <w:p w:rsidR="00F84BD6" w:rsidRPr="00665E55" w:rsidRDefault="007219CD" w:rsidP="00B83A09">
      <w:pPr>
        <w:spacing w:after="0" w:line="240" w:lineRule="auto"/>
        <w:rPr>
          <w:rFonts w:ascii="Arial" w:hAnsi="Arial" w:cs="Arial"/>
          <w:b/>
          <w:sz w:val="20"/>
          <w:szCs w:val="20"/>
        </w:rPr>
      </w:pPr>
      <w:r w:rsidRPr="00665E55">
        <w:rPr>
          <w:rFonts w:ascii="Arial" w:hAnsi="Arial" w:cs="Arial"/>
          <w:b/>
          <w:sz w:val="20"/>
          <w:szCs w:val="20"/>
        </w:rPr>
        <w:t>FOR IMMEDIATE RELEASE</w:t>
      </w:r>
    </w:p>
    <w:p w:rsidR="00B83A09" w:rsidRDefault="00B83A09" w:rsidP="00B83A09">
      <w:pPr>
        <w:spacing w:after="0" w:line="240" w:lineRule="auto"/>
        <w:rPr>
          <w:rFonts w:ascii="Arial" w:hAnsi="Arial" w:cs="Arial"/>
          <w:b/>
          <w:sz w:val="20"/>
          <w:szCs w:val="20"/>
        </w:rPr>
      </w:pPr>
    </w:p>
    <w:p w:rsidR="002A3351" w:rsidRDefault="002A3351" w:rsidP="00B83A09">
      <w:pPr>
        <w:spacing w:after="0" w:line="240" w:lineRule="auto"/>
        <w:rPr>
          <w:rFonts w:ascii="Arial" w:hAnsi="Arial" w:cs="Arial"/>
          <w:b/>
          <w:sz w:val="20"/>
          <w:szCs w:val="20"/>
        </w:rPr>
      </w:pPr>
    </w:p>
    <w:p w:rsidR="002A3351" w:rsidRPr="00665E55" w:rsidRDefault="002A3351" w:rsidP="00B83A09">
      <w:pPr>
        <w:spacing w:after="0" w:line="240" w:lineRule="auto"/>
        <w:rPr>
          <w:rFonts w:ascii="Arial" w:hAnsi="Arial" w:cs="Arial"/>
          <w:b/>
          <w:sz w:val="20"/>
          <w:szCs w:val="20"/>
        </w:rPr>
      </w:pPr>
    </w:p>
    <w:p w:rsidR="00B83A09" w:rsidRPr="00665E55" w:rsidRDefault="00B83A09" w:rsidP="00B83A09">
      <w:pPr>
        <w:spacing w:after="0" w:line="240" w:lineRule="auto"/>
        <w:rPr>
          <w:rFonts w:ascii="Arial" w:hAnsi="Arial" w:cs="Arial"/>
          <w:b/>
          <w:sz w:val="20"/>
          <w:szCs w:val="20"/>
        </w:rPr>
      </w:pPr>
    </w:p>
    <w:p w:rsidR="002A3351" w:rsidRDefault="00961987" w:rsidP="00B83A09">
      <w:pPr>
        <w:pStyle w:val="NormalWeb"/>
        <w:spacing w:before="0" w:beforeAutospacing="0" w:after="0" w:afterAutospacing="0"/>
        <w:jc w:val="center"/>
        <w:rPr>
          <w:rFonts w:ascii="Arial" w:hAnsi="Arial" w:cs="Arial"/>
          <w:b/>
          <w:bCs/>
          <w:color w:val="000000"/>
          <w:sz w:val="22"/>
          <w:szCs w:val="22"/>
        </w:rPr>
      </w:pPr>
      <w:r w:rsidRPr="00665E55">
        <w:rPr>
          <w:rFonts w:ascii="Arial" w:hAnsi="Arial" w:cs="Arial"/>
          <w:b/>
          <w:bCs/>
          <w:color w:val="000000"/>
          <w:sz w:val="22"/>
          <w:szCs w:val="22"/>
        </w:rPr>
        <w:t xml:space="preserve">MAKITA </w:t>
      </w:r>
      <w:r w:rsidR="002A3351">
        <w:rPr>
          <w:rFonts w:ascii="Arial" w:hAnsi="Arial" w:cs="Arial"/>
          <w:b/>
          <w:bCs/>
          <w:color w:val="000000"/>
          <w:sz w:val="22"/>
          <w:szCs w:val="22"/>
        </w:rPr>
        <w:t xml:space="preserve">RELEASES NEW </w:t>
      </w:r>
      <w:r w:rsidRPr="00665E55">
        <w:rPr>
          <w:rFonts w:ascii="Arial" w:hAnsi="Arial" w:cs="Arial"/>
          <w:b/>
          <w:bCs/>
          <w:color w:val="000000"/>
          <w:sz w:val="22"/>
          <w:szCs w:val="22"/>
        </w:rPr>
        <w:t xml:space="preserve">18V LXT® </w:t>
      </w:r>
      <w:r w:rsidR="00D730B7" w:rsidRPr="00665E55">
        <w:rPr>
          <w:rFonts w:ascii="Arial" w:hAnsi="Arial" w:cs="Arial"/>
          <w:b/>
          <w:bCs/>
          <w:color w:val="000000"/>
          <w:sz w:val="22"/>
          <w:szCs w:val="22"/>
        </w:rPr>
        <w:t xml:space="preserve">LITHIUM-ION </w:t>
      </w:r>
      <w:r w:rsidR="007A331D" w:rsidRPr="00665E55">
        <w:rPr>
          <w:rFonts w:ascii="Arial" w:hAnsi="Arial" w:cs="Arial"/>
          <w:b/>
          <w:bCs/>
          <w:color w:val="000000"/>
          <w:sz w:val="22"/>
          <w:szCs w:val="22"/>
        </w:rPr>
        <w:t xml:space="preserve">2.0 </w:t>
      </w:r>
      <w:r w:rsidR="009528DE" w:rsidRPr="00665E55">
        <w:rPr>
          <w:rFonts w:ascii="Arial" w:hAnsi="Arial" w:cs="Arial"/>
          <w:b/>
          <w:bCs/>
          <w:color w:val="000000"/>
          <w:sz w:val="22"/>
          <w:szCs w:val="22"/>
        </w:rPr>
        <w:t>AH</w:t>
      </w:r>
      <w:r w:rsidR="00D730B7" w:rsidRPr="00665E55">
        <w:rPr>
          <w:rFonts w:ascii="Arial" w:hAnsi="Arial" w:cs="Arial"/>
          <w:b/>
          <w:bCs/>
          <w:color w:val="000000"/>
          <w:sz w:val="22"/>
          <w:szCs w:val="22"/>
        </w:rPr>
        <w:t xml:space="preserve"> AND </w:t>
      </w:r>
      <w:r w:rsidR="00E56230" w:rsidRPr="00665E55">
        <w:rPr>
          <w:rFonts w:ascii="Arial" w:hAnsi="Arial" w:cs="Arial"/>
          <w:b/>
          <w:bCs/>
          <w:color w:val="000000"/>
          <w:sz w:val="22"/>
          <w:szCs w:val="22"/>
        </w:rPr>
        <w:t>4.0 AH</w:t>
      </w:r>
      <w:r w:rsidR="009528DE" w:rsidRPr="00665E55">
        <w:rPr>
          <w:rFonts w:ascii="Arial" w:hAnsi="Arial" w:cs="Arial"/>
          <w:b/>
          <w:bCs/>
          <w:color w:val="000000"/>
          <w:sz w:val="22"/>
          <w:szCs w:val="22"/>
        </w:rPr>
        <w:t xml:space="preserve"> </w:t>
      </w:r>
      <w:r w:rsidR="00D730B7" w:rsidRPr="00665E55">
        <w:rPr>
          <w:rFonts w:ascii="Arial" w:hAnsi="Arial" w:cs="Arial"/>
          <w:b/>
          <w:bCs/>
          <w:color w:val="000000"/>
          <w:sz w:val="22"/>
          <w:szCs w:val="22"/>
        </w:rPr>
        <w:t>BATTERIES</w:t>
      </w:r>
    </w:p>
    <w:p w:rsidR="00B83A09" w:rsidRPr="00665E55" w:rsidRDefault="002A3351" w:rsidP="00B83A09">
      <w:pPr>
        <w:pStyle w:val="NormalWeb"/>
        <w:spacing w:before="0" w:beforeAutospacing="0" w:after="0" w:afterAutospacing="0"/>
        <w:jc w:val="center"/>
        <w:rPr>
          <w:rFonts w:ascii="Arial" w:hAnsi="Arial" w:cs="Arial"/>
          <w:b/>
          <w:color w:val="000000"/>
          <w:sz w:val="22"/>
          <w:szCs w:val="22"/>
        </w:rPr>
      </w:pPr>
      <w:r>
        <w:rPr>
          <w:rFonts w:ascii="Arial" w:hAnsi="Arial" w:cs="Arial"/>
          <w:b/>
          <w:bCs/>
          <w:color w:val="000000"/>
          <w:sz w:val="22"/>
          <w:szCs w:val="22"/>
        </w:rPr>
        <w:t xml:space="preserve">New batteries give contractors longer run time, fastest charge, </w:t>
      </w:r>
      <w:r>
        <w:rPr>
          <w:rFonts w:ascii="Arial" w:hAnsi="Arial" w:cs="Arial"/>
          <w:b/>
          <w:bCs/>
          <w:color w:val="000000"/>
          <w:sz w:val="22"/>
          <w:szCs w:val="22"/>
        </w:rPr>
        <w:br/>
        <w:t>and unmatched compatibility for increased productivity</w:t>
      </w:r>
      <w:r w:rsidRPr="00665E55">
        <w:rPr>
          <w:rFonts w:ascii="Arial" w:hAnsi="Arial" w:cs="Arial"/>
          <w:b/>
          <w:bCs/>
          <w:color w:val="000000"/>
          <w:sz w:val="22"/>
          <w:szCs w:val="22"/>
        </w:rPr>
        <w:t xml:space="preserve"> </w:t>
      </w:r>
      <w:r w:rsidR="008E7E59" w:rsidRPr="00665E55">
        <w:rPr>
          <w:rFonts w:ascii="Arial" w:hAnsi="Arial" w:cs="Arial"/>
          <w:b/>
          <w:bCs/>
          <w:color w:val="000000"/>
          <w:sz w:val="22"/>
          <w:szCs w:val="22"/>
        </w:rPr>
        <w:br/>
      </w:r>
    </w:p>
    <w:p w:rsidR="009528DE" w:rsidRPr="00665E55" w:rsidRDefault="00F84A60" w:rsidP="00B83A09">
      <w:pPr>
        <w:pStyle w:val="NormalWeb"/>
        <w:spacing w:before="0" w:beforeAutospacing="0" w:after="0" w:afterAutospacing="0"/>
        <w:rPr>
          <w:rFonts w:ascii="Arial" w:hAnsi="Arial" w:cs="Arial"/>
          <w:color w:val="000000"/>
          <w:sz w:val="20"/>
          <w:szCs w:val="20"/>
        </w:rPr>
      </w:pPr>
      <w:r w:rsidRPr="00665E55">
        <w:rPr>
          <w:rFonts w:ascii="Arial" w:hAnsi="Arial" w:cs="Arial"/>
          <w:b/>
          <w:color w:val="000000"/>
          <w:sz w:val="20"/>
          <w:szCs w:val="20"/>
        </w:rPr>
        <w:t xml:space="preserve">La Mirada, CA – </w:t>
      </w:r>
      <w:r w:rsidR="008E7E59" w:rsidRPr="00665E55">
        <w:rPr>
          <w:rFonts w:ascii="Arial" w:hAnsi="Arial" w:cs="Arial"/>
          <w:color w:val="000000"/>
          <w:sz w:val="20"/>
          <w:szCs w:val="20"/>
        </w:rPr>
        <w:t>Makita</w:t>
      </w:r>
      <w:r w:rsidR="00961987" w:rsidRPr="00665E55">
        <w:rPr>
          <w:rFonts w:ascii="Arial" w:hAnsi="Arial" w:cs="Arial"/>
          <w:color w:val="000000"/>
          <w:sz w:val="20"/>
          <w:szCs w:val="20"/>
        </w:rPr>
        <w:t xml:space="preserve">, the innovation leader in </w:t>
      </w:r>
      <w:r w:rsidR="009528DE" w:rsidRPr="00665E55">
        <w:rPr>
          <w:rFonts w:ascii="Arial" w:hAnsi="Arial" w:cs="Arial"/>
          <w:color w:val="000000"/>
          <w:sz w:val="20"/>
          <w:szCs w:val="20"/>
        </w:rPr>
        <w:t>cordless tool technology</w:t>
      </w:r>
      <w:r w:rsidR="00961987" w:rsidRPr="00665E55">
        <w:rPr>
          <w:rFonts w:ascii="Arial" w:hAnsi="Arial" w:cs="Arial"/>
          <w:color w:val="000000"/>
          <w:sz w:val="20"/>
          <w:szCs w:val="20"/>
        </w:rPr>
        <w:t xml:space="preserve">, has expanded the world’s largest 18V lithium-ion cordless tool platform with the 18V Compact </w:t>
      </w:r>
      <w:r w:rsidR="00D730B7" w:rsidRPr="00665E55">
        <w:rPr>
          <w:rFonts w:ascii="Arial" w:hAnsi="Arial" w:cs="Arial"/>
          <w:color w:val="000000"/>
          <w:sz w:val="20"/>
          <w:szCs w:val="20"/>
        </w:rPr>
        <w:t xml:space="preserve">Lithium-Ion </w:t>
      </w:r>
      <w:r w:rsidR="00961987" w:rsidRPr="00665E55">
        <w:rPr>
          <w:rFonts w:ascii="Arial" w:hAnsi="Arial" w:cs="Arial"/>
          <w:color w:val="000000"/>
          <w:sz w:val="20"/>
          <w:szCs w:val="20"/>
        </w:rPr>
        <w:t>2</w:t>
      </w:r>
      <w:r w:rsidR="00A03FB8" w:rsidRPr="00665E55">
        <w:rPr>
          <w:rFonts w:ascii="Arial" w:hAnsi="Arial" w:cs="Arial"/>
          <w:color w:val="000000"/>
          <w:sz w:val="20"/>
          <w:szCs w:val="20"/>
        </w:rPr>
        <w:t>.0</w:t>
      </w:r>
      <w:r w:rsidR="00961987" w:rsidRPr="00665E55">
        <w:rPr>
          <w:rFonts w:ascii="Arial" w:hAnsi="Arial" w:cs="Arial"/>
          <w:color w:val="000000"/>
          <w:sz w:val="20"/>
          <w:szCs w:val="20"/>
        </w:rPr>
        <w:t xml:space="preserve"> amp-hour battery (BL1820) and the 18V LXT® Lithium-Ion 4</w:t>
      </w:r>
      <w:r w:rsidR="00A03FB8" w:rsidRPr="00665E55">
        <w:rPr>
          <w:rFonts w:ascii="Arial" w:hAnsi="Arial" w:cs="Arial"/>
          <w:color w:val="000000"/>
          <w:sz w:val="20"/>
          <w:szCs w:val="20"/>
        </w:rPr>
        <w:t>.0</w:t>
      </w:r>
      <w:r w:rsidR="00961987" w:rsidRPr="00665E55">
        <w:rPr>
          <w:rFonts w:ascii="Arial" w:hAnsi="Arial" w:cs="Arial"/>
          <w:color w:val="000000"/>
          <w:sz w:val="20"/>
          <w:szCs w:val="20"/>
        </w:rPr>
        <w:t xml:space="preserve"> Ah battery (BL1840)</w:t>
      </w:r>
      <w:r w:rsidR="009528DE" w:rsidRPr="00665E55">
        <w:rPr>
          <w:rFonts w:ascii="Arial" w:hAnsi="Arial" w:cs="Arial"/>
          <w:color w:val="000000"/>
          <w:sz w:val="20"/>
          <w:szCs w:val="20"/>
        </w:rPr>
        <w:t>.</w:t>
      </w:r>
      <w:r w:rsidR="00935CA9" w:rsidRPr="00665E55">
        <w:rPr>
          <w:rFonts w:ascii="Arial" w:hAnsi="Arial" w:cs="Arial"/>
          <w:color w:val="000000"/>
          <w:sz w:val="20"/>
          <w:szCs w:val="20"/>
        </w:rPr>
        <w:t xml:space="preserve"> </w:t>
      </w:r>
    </w:p>
    <w:p w:rsidR="00D730B7" w:rsidRPr="00665E55" w:rsidRDefault="00D730B7" w:rsidP="00B83A09">
      <w:pPr>
        <w:pStyle w:val="NormalWeb"/>
        <w:spacing w:before="0" w:beforeAutospacing="0" w:after="0" w:afterAutospacing="0"/>
        <w:rPr>
          <w:rFonts w:ascii="Arial" w:hAnsi="Arial" w:cs="Arial"/>
          <w:color w:val="000000"/>
          <w:sz w:val="20"/>
          <w:szCs w:val="20"/>
        </w:rPr>
      </w:pPr>
    </w:p>
    <w:p w:rsidR="009653E0" w:rsidRPr="00665E55" w:rsidRDefault="00935CA9" w:rsidP="00B83A09">
      <w:pPr>
        <w:pStyle w:val="NormalWeb"/>
        <w:spacing w:before="0" w:beforeAutospacing="0" w:after="0" w:afterAutospacing="0"/>
        <w:rPr>
          <w:rFonts w:ascii="Arial" w:hAnsi="Arial" w:cs="Arial"/>
          <w:color w:val="000000"/>
          <w:sz w:val="20"/>
          <w:szCs w:val="20"/>
        </w:rPr>
      </w:pPr>
      <w:r w:rsidRPr="00665E55">
        <w:rPr>
          <w:rFonts w:ascii="Arial" w:hAnsi="Arial" w:cs="Arial"/>
          <w:color w:val="000000"/>
          <w:sz w:val="20"/>
          <w:szCs w:val="20"/>
        </w:rPr>
        <w:t xml:space="preserve">The </w:t>
      </w:r>
      <w:r w:rsidR="00D730B7" w:rsidRPr="00665E55">
        <w:rPr>
          <w:rFonts w:ascii="Arial" w:hAnsi="Arial" w:cs="Arial"/>
          <w:color w:val="000000"/>
          <w:sz w:val="20"/>
          <w:szCs w:val="20"/>
        </w:rPr>
        <w:t>t</w:t>
      </w:r>
      <w:r w:rsidR="00A03FB8" w:rsidRPr="00665E55">
        <w:rPr>
          <w:rFonts w:ascii="Arial" w:hAnsi="Arial" w:cs="Arial"/>
          <w:color w:val="000000"/>
          <w:sz w:val="20"/>
          <w:szCs w:val="20"/>
        </w:rPr>
        <w:t xml:space="preserve">wo </w:t>
      </w:r>
      <w:r w:rsidRPr="00665E55">
        <w:rPr>
          <w:rFonts w:ascii="Arial" w:hAnsi="Arial" w:cs="Arial"/>
          <w:color w:val="000000"/>
          <w:sz w:val="20"/>
          <w:szCs w:val="20"/>
        </w:rPr>
        <w:t>new</w:t>
      </w:r>
      <w:r w:rsidR="009528DE" w:rsidRPr="00665E55">
        <w:rPr>
          <w:rFonts w:ascii="Arial" w:hAnsi="Arial" w:cs="Arial"/>
          <w:color w:val="000000"/>
          <w:sz w:val="20"/>
          <w:szCs w:val="20"/>
        </w:rPr>
        <w:t xml:space="preserve"> batteries are engineered for more run-time and faster charging than other </w:t>
      </w:r>
      <w:r w:rsidR="00A03FB8" w:rsidRPr="00665E55">
        <w:rPr>
          <w:rFonts w:ascii="Arial" w:hAnsi="Arial" w:cs="Arial"/>
          <w:color w:val="000000"/>
          <w:sz w:val="20"/>
          <w:szCs w:val="20"/>
        </w:rPr>
        <w:t xml:space="preserve">2.0 Ah and 4.0 Ah </w:t>
      </w:r>
      <w:r w:rsidR="009528DE" w:rsidRPr="00665E55">
        <w:rPr>
          <w:rFonts w:ascii="Arial" w:hAnsi="Arial" w:cs="Arial"/>
          <w:color w:val="000000"/>
          <w:sz w:val="20"/>
          <w:szCs w:val="20"/>
        </w:rPr>
        <w:t>18V Lithium-Ion batteries</w:t>
      </w:r>
      <w:r w:rsidR="00A03FB8" w:rsidRPr="00665E55">
        <w:rPr>
          <w:rFonts w:ascii="Arial" w:hAnsi="Arial" w:cs="Arial"/>
          <w:color w:val="000000"/>
          <w:sz w:val="20"/>
          <w:szCs w:val="20"/>
        </w:rPr>
        <w:t xml:space="preserve"> today</w:t>
      </w:r>
      <w:r w:rsidR="009528DE" w:rsidRPr="00665E55">
        <w:rPr>
          <w:rFonts w:ascii="Arial" w:hAnsi="Arial" w:cs="Arial"/>
          <w:color w:val="000000"/>
          <w:sz w:val="20"/>
          <w:szCs w:val="20"/>
        </w:rPr>
        <w:t>. With 80</w:t>
      </w:r>
      <w:r w:rsidR="008864DD" w:rsidRPr="00665E55">
        <w:rPr>
          <w:rFonts w:ascii="Arial" w:hAnsi="Arial" w:cs="Arial"/>
          <w:color w:val="000000"/>
          <w:sz w:val="20"/>
          <w:szCs w:val="20"/>
        </w:rPr>
        <w:t>+</w:t>
      </w:r>
      <w:r w:rsidR="009528DE" w:rsidRPr="00665E55">
        <w:rPr>
          <w:rFonts w:ascii="Arial" w:hAnsi="Arial" w:cs="Arial"/>
          <w:color w:val="000000"/>
          <w:sz w:val="20"/>
          <w:szCs w:val="20"/>
        </w:rPr>
        <w:t xml:space="preserve"> 18V cordless solutions, Makita has the world’s largest 18V lithium-ion tool line-up powered by slide-style 18V lithium-ion batter</w:t>
      </w:r>
      <w:r w:rsidRPr="00665E55">
        <w:rPr>
          <w:rFonts w:ascii="Arial" w:hAnsi="Arial" w:cs="Arial"/>
          <w:color w:val="000000"/>
          <w:sz w:val="20"/>
          <w:szCs w:val="20"/>
        </w:rPr>
        <w:t xml:space="preserve">ies, giving contractors </w:t>
      </w:r>
      <w:r w:rsidR="003B1886" w:rsidRPr="00665E55">
        <w:rPr>
          <w:rFonts w:ascii="Arial" w:hAnsi="Arial" w:cs="Arial"/>
          <w:color w:val="000000"/>
          <w:sz w:val="20"/>
          <w:szCs w:val="20"/>
        </w:rPr>
        <w:t>unmatched breadth-of-line</w:t>
      </w:r>
      <w:r w:rsidR="00A03FB8" w:rsidRPr="00665E55">
        <w:rPr>
          <w:rFonts w:ascii="Arial" w:hAnsi="Arial" w:cs="Arial"/>
          <w:color w:val="000000"/>
          <w:sz w:val="20"/>
          <w:szCs w:val="20"/>
        </w:rPr>
        <w:t xml:space="preserve">, power </w:t>
      </w:r>
      <w:r w:rsidR="00961987" w:rsidRPr="00665E55">
        <w:rPr>
          <w:rFonts w:ascii="Arial" w:hAnsi="Arial" w:cs="Arial"/>
          <w:color w:val="000000"/>
          <w:sz w:val="20"/>
          <w:szCs w:val="20"/>
        </w:rPr>
        <w:t>and efficiency</w:t>
      </w:r>
      <w:r w:rsidR="003B1886" w:rsidRPr="00665E55">
        <w:rPr>
          <w:rFonts w:ascii="Arial" w:hAnsi="Arial" w:cs="Arial"/>
          <w:color w:val="000000"/>
          <w:sz w:val="20"/>
          <w:szCs w:val="20"/>
        </w:rPr>
        <w:t xml:space="preserve">. </w:t>
      </w:r>
    </w:p>
    <w:p w:rsidR="00B83A09" w:rsidRPr="00665E55" w:rsidRDefault="00B83A09" w:rsidP="00B83A09">
      <w:pPr>
        <w:pStyle w:val="NormalWeb"/>
        <w:spacing w:before="0" w:beforeAutospacing="0" w:after="0" w:afterAutospacing="0"/>
        <w:rPr>
          <w:rFonts w:ascii="Arial" w:hAnsi="Arial" w:cs="Arial"/>
          <w:color w:val="000000"/>
          <w:sz w:val="20"/>
          <w:szCs w:val="20"/>
        </w:rPr>
      </w:pPr>
    </w:p>
    <w:p w:rsidR="00A11982" w:rsidRPr="00665E55" w:rsidRDefault="00A11982" w:rsidP="00A11982">
      <w:pPr>
        <w:pStyle w:val="NormalWeb"/>
        <w:spacing w:before="0" w:beforeAutospacing="0" w:after="0" w:afterAutospacing="0"/>
        <w:jc w:val="center"/>
        <w:rPr>
          <w:rFonts w:ascii="Arial" w:hAnsi="Arial" w:cs="Arial"/>
          <w:b/>
          <w:color w:val="000000"/>
          <w:sz w:val="20"/>
          <w:szCs w:val="20"/>
        </w:rPr>
      </w:pPr>
      <w:r w:rsidRPr="00665E55">
        <w:rPr>
          <w:rFonts w:ascii="Arial" w:hAnsi="Arial" w:cs="Arial"/>
          <w:b/>
          <w:color w:val="000000"/>
          <w:sz w:val="20"/>
          <w:szCs w:val="20"/>
        </w:rPr>
        <w:t>More Time Working, Less Time Sitting on the Charger</w:t>
      </w:r>
    </w:p>
    <w:p w:rsidR="009653E0" w:rsidRPr="00665E55" w:rsidRDefault="003B1886" w:rsidP="00B83A09">
      <w:pPr>
        <w:pStyle w:val="NormalWeb"/>
        <w:spacing w:before="0" w:beforeAutospacing="0" w:after="0" w:afterAutospacing="0"/>
        <w:rPr>
          <w:rFonts w:ascii="Arial" w:hAnsi="Arial" w:cs="Arial"/>
          <w:color w:val="000000"/>
          <w:sz w:val="20"/>
          <w:szCs w:val="20"/>
        </w:rPr>
      </w:pPr>
      <w:r w:rsidRPr="00665E55">
        <w:rPr>
          <w:rFonts w:ascii="Arial" w:hAnsi="Arial" w:cs="Arial"/>
          <w:color w:val="000000"/>
          <w:sz w:val="20"/>
          <w:szCs w:val="20"/>
        </w:rPr>
        <w:t>“Contrac</w:t>
      </w:r>
      <w:r w:rsidR="00961987" w:rsidRPr="00665E55">
        <w:rPr>
          <w:rFonts w:ascii="Arial" w:hAnsi="Arial" w:cs="Arial"/>
          <w:color w:val="000000"/>
          <w:sz w:val="20"/>
          <w:szCs w:val="20"/>
        </w:rPr>
        <w:t xml:space="preserve">tors are always seeking </w:t>
      </w:r>
      <w:r w:rsidR="00D730B7" w:rsidRPr="00665E55">
        <w:rPr>
          <w:rFonts w:ascii="Arial" w:hAnsi="Arial" w:cs="Arial"/>
          <w:color w:val="000000"/>
          <w:sz w:val="20"/>
          <w:szCs w:val="20"/>
        </w:rPr>
        <w:t xml:space="preserve">solutions that increase </w:t>
      </w:r>
      <w:r w:rsidR="00961987" w:rsidRPr="00665E55">
        <w:rPr>
          <w:rFonts w:ascii="Arial" w:hAnsi="Arial" w:cs="Arial"/>
          <w:color w:val="000000"/>
          <w:sz w:val="20"/>
          <w:szCs w:val="20"/>
        </w:rPr>
        <w:t xml:space="preserve">productivity </w:t>
      </w:r>
      <w:r w:rsidR="00D730B7" w:rsidRPr="00665E55">
        <w:rPr>
          <w:rFonts w:ascii="Arial" w:hAnsi="Arial" w:cs="Arial"/>
          <w:color w:val="000000"/>
          <w:sz w:val="20"/>
          <w:szCs w:val="20"/>
        </w:rPr>
        <w:t>and reduce</w:t>
      </w:r>
      <w:r w:rsidR="00961987" w:rsidRPr="00665E55">
        <w:rPr>
          <w:rFonts w:ascii="Arial" w:hAnsi="Arial" w:cs="Arial"/>
          <w:color w:val="000000"/>
          <w:sz w:val="20"/>
          <w:szCs w:val="20"/>
        </w:rPr>
        <w:t xml:space="preserve"> </w:t>
      </w:r>
      <w:r w:rsidRPr="00665E55">
        <w:rPr>
          <w:rFonts w:ascii="Arial" w:hAnsi="Arial" w:cs="Arial"/>
          <w:color w:val="000000"/>
          <w:sz w:val="20"/>
          <w:szCs w:val="20"/>
        </w:rPr>
        <w:t xml:space="preserve">downtime,” said Mario Lopez, </w:t>
      </w:r>
      <w:r w:rsidR="007F5575" w:rsidRPr="00665E55">
        <w:rPr>
          <w:rFonts w:ascii="Arial" w:hAnsi="Arial" w:cs="Arial"/>
          <w:sz w:val="20"/>
          <w:szCs w:val="20"/>
        </w:rPr>
        <w:t xml:space="preserve">Makita Product Manager, </w:t>
      </w:r>
      <w:proofErr w:type="gramStart"/>
      <w:r w:rsidR="007F5575" w:rsidRPr="00665E55">
        <w:rPr>
          <w:rFonts w:ascii="Arial" w:hAnsi="Arial" w:cs="Arial"/>
          <w:sz w:val="20"/>
          <w:szCs w:val="20"/>
        </w:rPr>
        <w:t>Cordless</w:t>
      </w:r>
      <w:proofErr w:type="gramEnd"/>
      <w:r w:rsidR="007F5575" w:rsidRPr="00665E55">
        <w:rPr>
          <w:rFonts w:ascii="Arial" w:hAnsi="Arial" w:cs="Arial"/>
          <w:sz w:val="20"/>
          <w:szCs w:val="20"/>
        </w:rPr>
        <w:t xml:space="preserve"> Tools. “</w:t>
      </w:r>
      <w:r w:rsidRPr="00665E55">
        <w:rPr>
          <w:rFonts w:ascii="Arial" w:hAnsi="Arial" w:cs="Arial"/>
          <w:sz w:val="20"/>
          <w:szCs w:val="20"/>
        </w:rPr>
        <w:t xml:space="preserve">Since Makita created the 18V lithium-ion category in 2005, we’ve </w:t>
      </w:r>
      <w:r w:rsidR="000F0BE1" w:rsidRPr="00665E55">
        <w:rPr>
          <w:rFonts w:ascii="Arial" w:hAnsi="Arial" w:cs="Arial"/>
          <w:sz w:val="20"/>
          <w:szCs w:val="20"/>
        </w:rPr>
        <w:t>delivered</w:t>
      </w:r>
      <w:r w:rsidRPr="00665E55">
        <w:rPr>
          <w:rFonts w:ascii="Arial" w:hAnsi="Arial" w:cs="Arial"/>
          <w:sz w:val="20"/>
          <w:szCs w:val="20"/>
        </w:rPr>
        <w:t xml:space="preserve"> an expanding line-up of </w:t>
      </w:r>
      <w:r w:rsidR="008864DD" w:rsidRPr="00665E55">
        <w:rPr>
          <w:rFonts w:ascii="Arial" w:hAnsi="Arial" w:cs="Arial"/>
          <w:sz w:val="20"/>
          <w:szCs w:val="20"/>
        </w:rPr>
        <w:t xml:space="preserve">cordless tools </w:t>
      </w:r>
      <w:r w:rsidRPr="00665E55">
        <w:rPr>
          <w:rFonts w:ascii="Arial" w:hAnsi="Arial" w:cs="Arial"/>
          <w:sz w:val="20"/>
          <w:szCs w:val="20"/>
        </w:rPr>
        <w:t xml:space="preserve">that lets contractors cut the cord </w:t>
      </w:r>
      <w:r w:rsidR="000F0BE1" w:rsidRPr="00665E55">
        <w:rPr>
          <w:rFonts w:ascii="Arial" w:hAnsi="Arial" w:cs="Arial"/>
          <w:sz w:val="20"/>
          <w:szCs w:val="20"/>
        </w:rPr>
        <w:t xml:space="preserve">for applications that </w:t>
      </w:r>
      <w:r w:rsidR="00AF5E22" w:rsidRPr="00665E55">
        <w:rPr>
          <w:rFonts w:ascii="Arial" w:hAnsi="Arial" w:cs="Arial"/>
          <w:sz w:val="20"/>
          <w:szCs w:val="20"/>
        </w:rPr>
        <w:t xml:space="preserve">had </w:t>
      </w:r>
      <w:r w:rsidR="000F0BE1" w:rsidRPr="00665E55">
        <w:rPr>
          <w:rFonts w:ascii="Arial" w:hAnsi="Arial" w:cs="Arial"/>
          <w:sz w:val="20"/>
          <w:szCs w:val="20"/>
        </w:rPr>
        <w:t xml:space="preserve">always required a corded tool. The new </w:t>
      </w:r>
      <w:r w:rsidR="008864DD" w:rsidRPr="00665E55">
        <w:rPr>
          <w:rFonts w:ascii="Arial" w:hAnsi="Arial" w:cs="Arial"/>
          <w:sz w:val="20"/>
          <w:szCs w:val="20"/>
        </w:rPr>
        <w:t xml:space="preserve">2.0 and 4.0 amp-hour </w:t>
      </w:r>
      <w:r w:rsidR="000F0BE1" w:rsidRPr="00665E55">
        <w:rPr>
          <w:rFonts w:ascii="Arial" w:hAnsi="Arial" w:cs="Arial"/>
          <w:sz w:val="20"/>
          <w:szCs w:val="20"/>
        </w:rPr>
        <w:t xml:space="preserve">batteries give contractors industry-leading performance and compatibility, </w:t>
      </w:r>
      <w:r w:rsidRPr="00665E55">
        <w:rPr>
          <w:rFonts w:ascii="Arial" w:hAnsi="Arial" w:cs="Arial"/>
          <w:sz w:val="20"/>
          <w:szCs w:val="20"/>
        </w:rPr>
        <w:t>with batteries that spend more time working and less time sitting on the charger</w:t>
      </w:r>
      <w:r w:rsidR="008864DD" w:rsidRPr="00665E55">
        <w:rPr>
          <w:rFonts w:ascii="Arial" w:hAnsi="Arial" w:cs="Arial"/>
          <w:sz w:val="20"/>
          <w:szCs w:val="20"/>
        </w:rPr>
        <w:t>. And there’s more battery innovation on the way in 2014</w:t>
      </w:r>
      <w:r w:rsidR="009653E0" w:rsidRPr="00665E55">
        <w:rPr>
          <w:rFonts w:ascii="Arial" w:hAnsi="Arial" w:cs="Arial"/>
          <w:color w:val="000000"/>
          <w:sz w:val="20"/>
          <w:szCs w:val="20"/>
        </w:rPr>
        <w:t>.</w:t>
      </w:r>
      <w:r w:rsidRPr="00665E55">
        <w:rPr>
          <w:rFonts w:ascii="Arial" w:hAnsi="Arial" w:cs="Arial"/>
          <w:color w:val="000000"/>
          <w:sz w:val="20"/>
          <w:szCs w:val="20"/>
        </w:rPr>
        <w:t>”</w:t>
      </w:r>
      <w:r w:rsidR="009653E0" w:rsidRPr="00665E55">
        <w:rPr>
          <w:rFonts w:ascii="Arial" w:hAnsi="Arial" w:cs="Arial"/>
          <w:color w:val="000000"/>
          <w:sz w:val="20"/>
          <w:szCs w:val="20"/>
        </w:rPr>
        <w:t xml:space="preserve"> </w:t>
      </w:r>
    </w:p>
    <w:p w:rsidR="009E0A80" w:rsidRPr="00665E55" w:rsidRDefault="009E0A80" w:rsidP="00B83A09">
      <w:pPr>
        <w:spacing w:after="0" w:line="240" w:lineRule="auto"/>
        <w:jc w:val="center"/>
        <w:rPr>
          <w:rFonts w:ascii="Arial" w:hAnsi="Arial" w:cs="Arial"/>
          <w:b/>
          <w:sz w:val="20"/>
          <w:szCs w:val="20"/>
        </w:rPr>
      </w:pPr>
    </w:p>
    <w:p w:rsidR="004E075B" w:rsidRPr="00665E55" w:rsidRDefault="004E075B" w:rsidP="004E075B">
      <w:pPr>
        <w:spacing w:after="0" w:line="240" w:lineRule="auto"/>
        <w:jc w:val="center"/>
        <w:rPr>
          <w:rFonts w:ascii="Arial" w:hAnsi="Arial" w:cs="Arial"/>
          <w:b/>
          <w:sz w:val="20"/>
          <w:szCs w:val="20"/>
        </w:rPr>
      </w:pPr>
      <w:r w:rsidRPr="00665E55">
        <w:rPr>
          <w:rFonts w:ascii="Arial" w:hAnsi="Arial" w:cs="Arial"/>
          <w:b/>
          <w:sz w:val="20"/>
          <w:szCs w:val="20"/>
        </w:rPr>
        <w:t>18V Lithium-Ion 4.0 Ah Battery</w:t>
      </w:r>
    </w:p>
    <w:p w:rsidR="004E075B" w:rsidRPr="00665E55" w:rsidRDefault="004E075B" w:rsidP="004E075B">
      <w:pPr>
        <w:spacing w:after="0" w:line="240" w:lineRule="auto"/>
        <w:rPr>
          <w:rFonts w:ascii="Arial" w:hAnsi="Arial" w:cs="Arial"/>
          <w:sz w:val="20"/>
          <w:szCs w:val="20"/>
        </w:rPr>
      </w:pPr>
      <w:r w:rsidRPr="00665E55">
        <w:rPr>
          <w:rFonts w:ascii="Arial" w:hAnsi="Arial" w:cs="Arial"/>
          <w:sz w:val="20"/>
          <w:szCs w:val="20"/>
        </w:rPr>
        <w:t xml:space="preserve">When Makita created the 18V </w:t>
      </w:r>
      <w:r w:rsidR="00943A6A" w:rsidRPr="00665E55">
        <w:rPr>
          <w:rFonts w:ascii="Arial" w:hAnsi="Arial" w:cs="Arial"/>
          <w:sz w:val="20"/>
          <w:szCs w:val="20"/>
        </w:rPr>
        <w:t xml:space="preserve">lithium-ion power tool </w:t>
      </w:r>
      <w:r w:rsidRPr="00665E55">
        <w:rPr>
          <w:rFonts w:ascii="Arial" w:hAnsi="Arial" w:cs="Arial"/>
          <w:sz w:val="20"/>
          <w:szCs w:val="20"/>
        </w:rPr>
        <w:t xml:space="preserve">category in 2005, the 18V LXT® 3.0 Ah battery changed the game for contractors with cordless tools that delivered more work and a fastest charge for </w:t>
      </w:r>
      <w:r w:rsidR="008864DD" w:rsidRPr="00665E55">
        <w:rPr>
          <w:rFonts w:ascii="Arial" w:hAnsi="Arial" w:cs="Arial"/>
          <w:sz w:val="20"/>
          <w:szCs w:val="20"/>
        </w:rPr>
        <w:t>increased productivity</w:t>
      </w:r>
      <w:r w:rsidRPr="00665E55">
        <w:rPr>
          <w:rFonts w:ascii="Arial" w:hAnsi="Arial" w:cs="Arial"/>
          <w:sz w:val="20"/>
          <w:szCs w:val="20"/>
        </w:rPr>
        <w:t>. The new 18V LXT</w:t>
      </w:r>
      <w:r w:rsidR="00426DC9" w:rsidRPr="00665E55">
        <w:rPr>
          <w:rFonts w:ascii="Arial" w:hAnsi="Arial" w:cs="Arial"/>
          <w:sz w:val="20"/>
          <w:szCs w:val="20"/>
        </w:rPr>
        <w:t>®</w:t>
      </w:r>
      <w:r w:rsidRPr="00665E55">
        <w:rPr>
          <w:rFonts w:ascii="Arial" w:hAnsi="Arial" w:cs="Arial"/>
          <w:sz w:val="20"/>
          <w:szCs w:val="20"/>
        </w:rPr>
        <w:t xml:space="preserve"> 4.0 Ah battery delivers even more </w:t>
      </w:r>
      <w:r w:rsidR="008864DD" w:rsidRPr="00665E55">
        <w:rPr>
          <w:rFonts w:ascii="Arial" w:hAnsi="Arial" w:cs="Arial"/>
          <w:sz w:val="20"/>
          <w:szCs w:val="20"/>
        </w:rPr>
        <w:t>run time</w:t>
      </w:r>
      <w:r w:rsidRPr="00665E55">
        <w:rPr>
          <w:rFonts w:ascii="Arial" w:hAnsi="Arial" w:cs="Arial"/>
          <w:sz w:val="20"/>
          <w:szCs w:val="20"/>
        </w:rPr>
        <w:t xml:space="preserve">, but with a minimal increase in charge time for maximum efficiency. </w:t>
      </w:r>
    </w:p>
    <w:p w:rsidR="004E075B" w:rsidRPr="00665E55" w:rsidRDefault="004E075B" w:rsidP="004E075B">
      <w:pPr>
        <w:spacing w:after="0" w:line="240" w:lineRule="auto"/>
        <w:rPr>
          <w:rFonts w:ascii="Arial" w:hAnsi="Arial" w:cs="Arial"/>
          <w:sz w:val="20"/>
          <w:szCs w:val="20"/>
        </w:rPr>
      </w:pPr>
    </w:p>
    <w:p w:rsidR="004E075B" w:rsidRPr="002A3351" w:rsidRDefault="004E075B" w:rsidP="002A3351">
      <w:pPr>
        <w:pStyle w:val="ListParagraph"/>
        <w:numPr>
          <w:ilvl w:val="0"/>
          <w:numId w:val="4"/>
        </w:numPr>
        <w:spacing w:after="0" w:line="240" w:lineRule="auto"/>
        <w:rPr>
          <w:rFonts w:ascii="Arial" w:hAnsi="Arial" w:cs="Arial"/>
          <w:sz w:val="20"/>
          <w:szCs w:val="20"/>
        </w:rPr>
      </w:pPr>
      <w:r w:rsidRPr="002A3351">
        <w:rPr>
          <w:rFonts w:ascii="Arial" w:hAnsi="Arial" w:cs="Arial"/>
          <w:sz w:val="20"/>
          <w:szCs w:val="20"/>
        </w:rPr>
        <w:t>Up to 35% more run time than the Makita 18V LXT® Lithium-Ion 3.0 Ah battery (BL1830)</w:t>
      </w:r>
    </w:p>
    <w:p w:rsidR="004E075B" w:rsidRPr="002A3351" w:rsidRDefault="004E075B" w:rsidP="002A3351">
      <w:pPr>
        <w:pStyle w:val="ListParagraph"/>
        <w:numPr>
          <w:ilvl w:val="0"/>
          <w:numId w:val="4"/>
        </w:numPr>
        <w:spacing w:after="0" w:line="240" w:lineRule="auto"/>
        <w:rPr>
          <w:rFonts w:ascii="Arial" w:hAnsi="Arial" w:cs="Arial"/>
          <w:sz w:val="20"/>
          <w:szCs w:val="20"/>
        </w:rPr>
      </w:pPr>
      <w:r w:rsidRPr="002A3351">
        <w:rPr>
          <w:rFonts w:ascii="Arial" w:hAnsi="Arial" w:cs="Arial"/>
          <w:sz w:val="20"/>
          <w:szCs w:val="20"/>
        </w:rPr>
        <w:t>Reaches a full charge in only 40 minutes – two-times faster than leading competitors</w:t>
      </w:r>
      <w:r w:rsidR="008864DD" w:rsidRPr="002A3351">
        <w:rPr>
          <w:rFonts w:ascii="Arial" w:hAnsi="Arial" w:cs="Arial"/>
          <w:sz w:val="20"/>
          <w:szCs w:val="20"/>
        </w:rPr>
        <w:t>’</w:t>
      </w:r>
      <w:r w:rsidRPr="002A3351">
        <w:rPr>
          <w:rFonts w:ascii="Arial" w:hAnsi="Arial" w:cs="Arial"/>
          <w:sz w:val="20"/>
          <w:szCs w:val="20"/>
        </w:rPr>
        <w:t xml:space="preserve"> 18V </w:t>
      </w:r>
      <w:r w:rsidR="00426DC9" w:rsidRPr="002A3351">
        <w:rPr>
          <w:rFonts w:ascii="Arial" w:hAnsi="Arial" w:cs="Arial"/>
          <w:sz w:val="20"/>
          <w:szCs w:val="20"/>
        </w:rPr>
        <w:t>4</w:t>
      </w:r>
      <w:r w:rsidRPr="002A3351">
        <w:rPr>
          <w:rFonts w:ascii="Arial" w:hAnsi="Arial" w:cs="Arial"/>
          <w:sz w:val="20"/>
          <w:szCs w:val="20"/>
        </w:rPr>
        <w:t>.0 Ah batteries</w:t>
      </w:r>
      <w:r w:rsidR="00943A6A" w:rsidRPr="002A3351">
        <w:rPr>
          <w:rFonts w:ascii="Arial" w:hAnsi="Arial" w:cs="Arial"/>
          <w:sz w:val="20"/>
          <w:szCs w:val="20"/>
        </w:rPr>
        <w:t xml:space="preserve">. </w:t>
      </w:r>
      <w:r w:rsidR="00A03FB8" w:rsidRPr="002A3351">
        <w:rPr>
          <w:rFonts w:ascii="Arial" w:hAnsi="Arial" w:cs="Arial"/>
          <w:sz w:val="20"/>
          <w:szCs w:val="20"/>
        </w:rPr>
        <w:t xml:space="preserve">Some </w:t>
      </w:r>
      <w:r w:rsidR="00943A6A" w:rsidRPr="002A3351">
        <w:rPr>
          <w:rFonts w:ascii="Arial" w:hAnsi="Arial" w:cs="Arial"/>
          <w:sz w:val="20"/>
          <w:szCs w:val="20"/>
        </w:rPr>
        <w:t xml:space="preserve">18V 4.0 Ah batteries require up to 1 hour 30 minutes to reach a full charge. </w:t>
      </w:r>
    </w:p>
    <w:p w:rsidR="004E075B" w:rsidRPr="002A3351" w:rsidRDefault="004E075B" w:rsidP="002A3351">
      <w:pPr>
        <w:pStyle w:val="ListParagraph"/>
        <w:numPr>
          <w:ilvl w:val="0"/>
          <w:numId w:val="4"/>
        </w:numPr>
        <w:spacing w:after="0" w:line="240" w:lineRule="auto"/>
        <w:rPr>
          <w:rFonts w:ascii="Arial" w:hAnsi="Arial" w:cs="Arial"/>
          <w:sz w:val="20"/>
          <w:szCs w:val="20"/>
        </w:rPr>
      </w:pPr>
      <w:r w:rsidRPr="002A3351">
        <w:rPr>
          <w:rFonts w:ascii="Arial" w:hAnsi="Arial" w:cs="Arial"/>
          <w:sz w:val="20"/>
          <w:szCs w:val="20"/>
        </w:rPr>
        <w:t xml:space="preserve">In side-by-side internal testing, an 18V LXT® </w:t>
      </w:r>
      <w:r w:rsidR="00A03FB8" w:rsidRPr="002A3351">
        <w:rPr>
          <w:rFonts w:ascii="Arial" w:hAnsi="Arial" w:cs="Arial"/>
          <w:sz w:val="20"/>
          <w:szCs w:val="20"/>
        </w:rPr>
        <w:t xml:space="preserve">Hammer </w:t>
      </w:r>
      <w:r w:rsidRPr="002A3351">
        <w:rPr>
          <w:rFonts w:ascii="Arial" w:hAnsi="Arial" w:cs="Arial"/>
          <w:sz w:val="20"/>
          <w:szCs w:val="20"/>
        </w:rPr>
        <w:t xml:space="preserve">Driver-Drill powered by the new 4.0 Ah battery drilled 25 holes, compared to 18 holes by the 3.0 Ah battery-powered drill (application: 2-9/16” self-feed into 2x10 SPF). </w:t>
      </w:r>
    </w:p>
    <w:p w:rsidR="004E075B" w:rsidRPr="002A3351" w:rsidRDefault="004E075B" w:rsidP="002A3351">
      <w:pPr>
        <w:pStyle w:val="ListParagraph"/>
        <w:numPr>
          <w:ilvl w:val="0"/>
          <w:numId w:val="4"/>
        </w:numPr>
        <w:spacing w:after="0" w:line="240" w:lineRule="auto"/>
        <w:rPr>
          <w:rFonts w:ascii="Arial" w:hAnsi="Arial" w:cs="Arial"/>
          <w:sz w:val="20"/>
          <w:szCs w:val="20"/>
        </w:rPr>
      </w:pPr>
      <w:r w:rsidRPr="002A3351">
        <w:rPr>
          <w:rFonts w:ascii="Arial" w:hAnsi="Arial" w:cs="Arial"/>
          <w:sz w:val="20"/>
          <w:szCs w:val="20"/>
        </w:rPr>
        <w:t xml:space="preserve">Fully compatible with 18V LXT® and 18V Compact cordless tools </w:t>
      </w:r>
      <w:r w:rsidR="00A9010D">
        <w:rPr>
          <w:rFonts w:ascii="Arial" w:hAnsi="Arial" w:cs="Arial"/>
          <w:sz w:val="20"/>
          <w:szCs w:val="20"/>
        </w:rPr>
        <w:t>that carry the star symbol.</w:t>
      </w:r>
    </w:p>
    <w:p w:rsidR="00943A6A" w:rsidRPr="00665E55" w:rsidRDefault="00943A6A" w:rsidP="004E075B">
      <w:pPr>
        <w:spacing w:after="0" w:line="240" w:lineRule="auto"/>
        <w:rPr>
          <w:rFonts w:ascii="Arial" w:hAnsi="Arial" w:cs="Arial"/>
          <w:sz w:val="20"/>
          <w:szCs w:val="20"/>
        </w:rPr>
      </w:pPr>
    </w:p>
    <w:p w:rsidR="004E075B" w:rsidRPr="00665E55" w:rsidRDefault="004E075B" w:rsidP="004E075B">
      <w:pPr>
        <w:spacing w:after="0" w:line="240" w:lineRule="auto"/>
        <w:rPr>
          <w:rFonts w:ascii="Arial" w:hAnsi="Arial" w:cs="Arial"/>
          <w:sz w:val="20"/>
          <w:szCs w:val="20"/>
        </w:rPr>
      </w:pPr>
      <w:r w:rsidRPr="00665E55">
        <w:rPr>
          <w:rFonts w:ascii="Arial" w:hAnsi="Arial" w:cs="Arial"/>
          <w:sz w:val="20"/>
          <w:szCs w:val="20"/>
        </w:rPr>
        <w:t>The BL1840 will be available in August 2014 in select tool kits and combo kits</w:t>
      </w:r>
      <w:r w:rsidR="008864DD" w:rsidRPr="00665E55">
        <w:rPr>
          <w:rFonts w:ascii="Arial" w:hAnsi="Arial" w:cs="Arial"/>
          <w:sz w:val="20"/>
          <w:szCs w:val="20"/>
        </w:rPr>
        <w:t xml:space="preserve">, and in </w:t>
      </w:r>
      <w:r w:rsidR="00A03FB8" w:rsidRPr="00665E55">
        <w:rPr>
          <w:rFonts w:ascii="Arial" w:hAnsi="Arial" w:cs="Arial"/>
          <w:sz w:val="20"/>
          <w:szCs w:val="20"/>
        </w:rPr>
        <w:t xml:space="preserve">September as an accessory.  </w:t>
      </w:r>
    </w:p>
    <w:p w:rsidR="00943A6A" w:rsidRDefault="00943A6A" w:rsidP="004E075B">
      <w:pPr>
        <w:spacing w:after="0" w:line="240" w:lineRule="auto"/>
        <w:rPr>
          <w:rFonts w:ascii="Arial" w:hAnsi="Arial" w:cs="Arial"/>
          <w:sz w:val="20"/>
          <w:szCs w:val="20"/>
        </w:rPr>
      </w:pPr>
    </w:p>
    <w:p w:rsidR="002A3351" w:rsidRDefault="002A3351" w:rsidP="004E075B">
      <w:pPr>
        <w:spacing w:after="0" w:line="240" w:lineRule="auto"/>
        <w:rPr>
          <w:rFonts w:ascii="Arial" w:hAnsi="Arial" w:cs="Arial"/>
          <w:sz w:val="20"/>
          <w:szCs w:val="20"/>
        </w:rPr>
      </w:pPr>
    </w:p>
    <w:p w:rsidR="002A3351" w:rsidRPr="00665E55" w:rsidRDefault="002A3351" w:rsidP="004E075B">
      <w:pPr>
        <w:spacing w:after="0" w:line="240" w:lineRule="auto"/>
        <w:rPr>
          <w:rFonts w:ascii="Arial" w:hAnsi="Arial" w:cs="Arial"/>
          <w:sz w:val="20"/>
          <w:szCs w:val="20"/>
        </w:rPr>
      </w:pPr>
    </w:p>
    <w:p w:rsidR="00DC371C" w:rsidRPr="00665E55" w:rsidRDefault="00935CA9" w:rsidP="00B83A09">
      <w:pPr>
        <w:spacing w:after="0" w:line="240" w:lineRule="auto"/>
        <w:jc w:val="center"/>
        <w:rPr>
          <w:rFonts w:ascii="Arial" w:hAnsi="Arial" w:cs="Arial"/>
          <w:b/>
          <w:sz w:val="20"/>
          <w:szCs w:val="20"/>
        </w:rPr>
      </w:pPr>
      <w:r w:rsidRPr="00665E55">
        <w:rPr>
          <w:rFonts w:ascii="Arial" w:hAnsi="Arial" w:cs="Arial"/>
          <w:b/>
          <w:sz w:val="20"/>
          <w:szCs w:val="20"/>
        </w:rPr>
        <w:lastRenderedPageBreak/>
        <w:t>18V Compact Lithium-Ion 2.0 Ah Battery</w:t>
      </w:r>
    </w:p>
    <w:p w:rsidR="00236431" w:rsidRPr="00665E55" w:rsidRDefault="00935CA9" w:rsidP="00B83A09">
      <w:pPr>
        <w:spacing w:after="0" w:line="240" w:lineRule="auto"/>
        <w:rPr>
          <w:rFonts w:ascii="Arial" w:hAnsi="Arial" w:cs="Arial"/>
          <w:sz w:val="20"/>
          <w:szCs w:val="20"/>
        </w:rPr>
      </w:pPr>
      <w:r w:rsidRPr="00665E55">
        <w:rPr>
          <w:rFonts w:ascii="Arial" w:hAnsi="Arial" w:cs="Arial"/>
          <w:sz w:val="20"/>
          <w:szCs w:val="20"/>
        </w:rPr>
        <w:t xml:space="preserve">The new 18V Compact Lithium-Ion 2.0 Ah battery (BL1820) </w:t>
      </w:r>
      <w:r w:rsidR="00236431" w:rsidRPr="00665E55">
        <w:rPr>
          <w:rFonts w:ascii="Arial" w:hAnsi="Arial" w:cs="Arial"/>
          <w:sz w:val="20"/>
          <w:szCs w:val="20"/>
        </w:rPr>
        <w:t xml:space="preserve">provides more run time and a fastest-charge time for compact cordless power: </w:t>
      </w:r>
    </w:p>
    <w:p w:rsidR="00426DC9" w:rsidRPr="00665E55" w:rsidRDefault="00426DC9" w:rsidP="00B83A09">
      <w:pPr>
        <w:spacing w:after="0" w:line="240" w:lineRule="auto"/>
        <w:rPr>
          <w:rFonts w:ascii="Arial" w:hAnsi="Arial" w:cs="Arial"/>
          <w:sz w:val="20"/>
          <w:szCs w:val="20"/>
        </w:rPr>
      </w:pPr>
    </w:p>
    <w:p w:rsidR="00236431" w:rsidRPr="002A3351" w:rsidRDefault="00236431" w:rsidP="002A3351">
      <w:pPr>
        <w:pStyle w:val="ListParagraph"/>
        <w:numPr>
          <w:ilvl w:val="0"/>
          <w:numId w:val="5"/>
        </w:numPr>
        <w:spacing w:after="0" w:line="240" w:lineRule="auto"/>
        <w:rPr>
          <w:rFonts w:ascii="Arial" w:hAnsi="Arial" w:cs="Arial"/>
          <w:sz w:val="20"/>
          <w:szCs w:val="20"/>
        </w:rPr>
      </w:pPr>
      <w:r w:rsidRPr="002A3351">
        <w:rPr>
          <w:rFonts w:ascii="Arial" w:hAnsi="Arial" w:cs="Arial"/>
          <w:sz w:val="20"/>
          <w:szCs w:val="20"/>
        </w:rPr>
        <w:t>U</w:t>
      </w:r>
      <w:r w:rsidR="009E0A80" w:rsidRPr="002A3351">
        <w:rPr>
          <w:rFonts w:ascii="Arial" w:hAnsi="Arial" w:cs="Arial"/>
          <w:sz w:val="20"/>
          <w:szCs w:val="20"/>
        </w:rPr>
        <w:t>p to 50% more run time than the Makita 18V Lithium-Ion 1.5 Ah battery (BL1820)</w:t>
      </w:r>
    </w:p>
    <w:p w:rsidR="00236431" w:rsidRPr="002A3351" w:rsidRDefault="00236431" w:rsidP="002A3351">
      <w:pPr>
        <w:pStyle w:val="ListParagraph"/>
        <w:numPr>
          <w:ilvl w:val="0"/>
          <w:numId w:val="5"/>
        </w:numPr>
        <w:spacing w:after="0" w:line="240" w:lineRule="auto"/>
        <w:rPr>
          <w:rFonts w:ascii="Arial" w:hAnsi="Arial" w:cs="Arial"/>
          <w:sz w:val="20"/>
          <w:szCs w:val="20"/>
        </w:rPr>
      </w:pPr>
      <w:r w:rsidRPr="002A3351">
        <w:rPr>
          <w:rFonts w:ascii="Arial" w:hAnsi="Arial" w:cs="Arial"/>
          <w:sz w:val="20"/>
          <w:szCs w:val="20"/>
        </w:rPr>
        <w:t>R</w:t>
      </w:r>
      <w:r w:rsidR="009E0A80" w:rsidRPr="002A3351">
        <w:rPr>
          <w:rFonts w:ascii="Arial" w:hAnsi="Arial" w:cs="Arial"/>
          <w:sz w:val="20"/>
          <w:szCs w:val="20"/>
        </w:rPr>
        <w:t>eaches a full charge in only 25 minutes</w:t>
      </w:r>
      <w:r w:rsidRPr="002A3351">
        <w:rPr>
          <w:rFonts w:ascii="Arial" w:hAnsi="Arial" w:cs="Arial"/>
          <w:sz w:val="20"/>
          <w:szCs w:val="20"/>
        </w:rPr>
        <w:t xml:space="preserve"> – up to 40% faster than </w:t>
      </w:r>
      <w:r w:rsidR="00A03FB8" w:rsidRPr="002A3351">
        <w:rPr>
          <w:rFonts w:ascii="Arial" w:hAnsi="Arial" w:cs="Arial"/>
          <w:sz w:val="20"/>
          <w:szCs w:val="20"/>
        </w:rPr>
        <w:t xml:space="preserve">other </w:t>
      </w:r>
      <w:r w:rsidRPr="002A3351">
        <w:rPr>
          <w:rFonts w:ascii="Arial" w:hAnsi="Arial" w:cs="Arial"/>
          <w:sz w:val="20"/>
          <w:szCs w:val="20"/>
        </w:rPr>
        <w:t>18V Com</w:t>
      </w:r>
      <w:r w:rsidR="00426DC9" w:rsidRPr="002A3351">
        <w:rPr>
          <w:rFonts w:ascii="Arial" w:hAnsi="Arial" w:cs="Arial"/>
          <w:sz w:val="20"/>
          <w:szCs w:val="20"/>
        </w:rPr>
        <w:t>p</w:t>
      </w:r>
      <w:r w:rsidRPr="002A3351">
        <w:rPr>
          <w:rFonts w:ascii="Arial" w:hAnsi="Arial" w:cs="Arial"/>
          <w:sz w:val="20"/>
          <w:szCs w:val="20"/>
        </w:rPr>
        <w:t>act 2.0 Ah batteries</w:t>
      </w:r>
    </w:p>
    <w:p w:rsidR="00236431" w:rsidRPr="002A3351" w:rsidRDefault="009E0A80" w:rsidP="002A3351">
      <w:pPr>
        <w:pStyle w:val="ListParagraph"/>
        <w:numPr>
          <w:ilvl w:val="0"/>
          <w:numId w:val="5"/>
        </w:numPr>
        <w:spacing w:after="0" w:line="240" w:lineRule="auto"/>
        <w:rPr>
          <w:rFonts w:ascii="Arial" w:hAnsi="Arial" w:cs="Arial"/>
          <w:sz w:val="20"/>
          <w:szCs w:val="20"/>
        </w:rPr>
      </w:pPr>
      <w:r w:rsidRPr="002A3351">
        <w:rPr>
          <w:rFonts w:ascii="Arial" w:hAnsi="Arial" w:cs="Arial"/>
          <w:sz w:val="20"/>
          <w:szCs w:val="20"/>
        </w:rPr>
        <w:t>In side-by-side internal testing, an 18V Compact Driver-Drill powered by the new 2.0 Ah battery drilled 32 holes</w:t>
      </w:r>
      <w:r w:rsidR="00426DC9" w:rsidRPr="002A3351">
        <w:rPr>
          <w:rFonts w:ascii="Arial" w:hAnsi="Arial" w:cs="Arial"/>
          <w:sz w:val="20"/>
          <w:szCs w:val="20"/>
        </w:rPr>
        <w:t>,</w:t>
      </w:r>
      <w:r w:rsidRPr="002A3351">
        <w:rPr>
          <w:rFonts w:ascii="Arial" w:hAnsi="Arial" w:cs="Arial"/>
          <w:sz w:val="20"/>
          <w:szCs w:val="20"/>
        </w:rPr>
        <w:t xml:space="preserve"> compared to 21 holes by the 1.5 Ah battery-powered drill (application: 1-1/8” self-feed into 2x10 SPF). </w:t>
      </w:r>
    </w:p>
    <w:p w:rsidR="00DC371C" w:rsidRPr="002A3351" w:rsidRDefault="00236431" w:rsidP="002A3351">
      <w:pPr>
        <w:pStyle w:val="ListParagraph"/>
        <w:numPr>
          <w:ilvl w:val="0"/>
          <w:numId w:val="5"/>
        </w:numPr>
        <w:spacing w:after="0" w:line="240" w:lineRule="auto"/>
        <w:rPr>
          <w:rFonts w:ascii="Arial" w:hAnsi="Arial" w:cs="Arial"/>
          <w:sz w:val="20"/>
          <w:szCs w:val="20"/>
        </w:rPr>
      </w:pPr>
      <w:r w:rsidRPr="002A3351">
        <w:rPr>
          <w:rFonts w:ascii="Arial" w:hAnsi="Arial" w:cs="Arial"/>
          <w:sz w:val="20"/>
          <w:szCs w:val="20"/>
        </w:rPr>
        <w:t>Fully c</w:t>
      </w:r>
      <w:r w:rsidR="009E0A80" w:rsidRPr="002A3351">
        <w:rPr>
          <w:rFonts w:ascii="Arial" w:hAnsi="Arial" w:cs="Arial"/>
          <w:sz w:val="20"/>
          <w:szCs w:val="20"/>
        </w:rPr>
        <w:t>ompatible with 18V LXT</w:t>
      </w:r>
      <w:r w:rsidRPr="002A3351">
        <w:rPr>
          <w:rFonts w:ascii="Arial" w:hAnsi="Arial" w:cs="Arial"/>
          <w:sz w:val="20"/>
          <w:szCs w:val="20"/>
        </w:rPr>
        <w:t>®</w:t>
      </w:r>
      <w:r w:rsidR="009E0A80" w:rsidRPr="002A3351">
        <w:rPr>
          <w:rFonts w:ascii="Arial" w:hAnsi="Arial" w:cs="Arial"/>
          <w:sz w:val="20"/>
          <w:szCs w:val="20"/>
        </w:rPr>
        <w:t xml:space="preserve"> and 18V Compact cordless tools </w:t>
      </w:r>
      <w:r w:rsidR="00A9010D">
        <w:rPr>
          <w:rFonts w:ascii="Arial" w:hAnsi="Arial" w:cs="Arial"/>
          <w:sz w:val="20"/>
          <w:szCs w:val="20"/>
        </w:rPr>
        <w:t>that carry the star symbol</w:t>
      </w:r>
      <w:bookmarkStart w:id="0" w:name="_GoBack"/>
      <w:bookmarkEnd w:id="0"/>
      <w:r w:rsidR="009E0A80" w:rsidRPr="002A3351">
        <w:rPr>
          <w:rFonts w:ascii="Arial" w:hAnsi="Arial" w:cs="Arial"/>
          <w:sz w:val="20"/>
          <w:szCs w:val="20"/>
        </w:rPr>
        <w:t xml:space="preserve">. </w:t>
      </w:r>
    </w:p>
    <w:p w:rsidR="00236431" w:rsidRPr="00665E55" w:rsidRDefault="00236431" w:rsidP="00B83A09">
      <w:pPr>
        <w:spacing w:after="0" w:line="240" w:lineRule="auto"/>
        <w:rPr>
          <w:rFonts w:ascii="Arial" w:hAnsi="Arial" w:cs="Arial"/>
          <w:sz w:val="20"/>
          <w:szCs w:val="20"/>
        </w:rPr>
      </w:pPr>
    </w:p>
    <w:p w:rsidR="00A11982" w:rsidRPr="00665E55" w:rsidRDefault="009E0A80" w:rsidP="00A11982">
      <w:pPr>
        <w:spacing w:after="0" w:line="240" w:lineRule="auto"/>
        <w:rPr>
          <w:rFonts w:ascii="Arial" w:hAnsi="Arial" w:cs="Arial"/>
          <w:sz w:val="20"/>
          <w:szCs w:val="20"/>
        </w:rPr>
      </w:pPr>
      <w:r w:rsidRPr="00665E55">
        <w:rPr>
          <w:rFonts w:ascii="Arial" w:hAnsi="Arial" w:cs="Arial"/>
          <w:sz w:val="20"/>
          <w:szCs w:val="20"/>
        </w:rPr>
        <w:t xml:space="preserve">The BL1820 is available </w:t>
      </w:r>
      <w:r w:rsidR="00236431" w:rsidRPr="00665E55">
        <w:rPr>
          <w:rFonts w:ascii="Arial" w:hAnsi="Arial" w:cs="Arial"/>
          <w:sz w:val="20"/>
          <w:szCs w:val="20"/>
        </w:rPr>
        <w:t>now in 18V Compact Lithium-Ion kits</w:t>
      </w:r>
      <w:r w:rsidR="00A11982" w:rsidRPr="00665E55">
        <w:rPr>
          <w:rFonts w:ascii="Arial" w:hAnsi="Arial" w:cs="Arial"/>
          <w:sz w:val="20"/>
          <w:szCs w:val="20"/>
        </w:rPr>
        <w:t xml:space="preserve">, as well as in 2-pc., 3-pc., and 4-pc. </w:t>
      </w:r>
      <w:proofErr w:type="gramStart"/>
      <w:r w:rsidR="00236431" w:rsidRPr="00665E55">
        <w:rPr>
          <w:rFonts w:ascii="Arial" w:hAnsi="Arial" w:cs="Arial"/>
          <w:sz w:val="20"/>
          <w:szCs w:val="20"/>
        </w:rPr>
        <w:t>combo</w:t>
      </w:r>
      <w:proofErr w:type="gramEnd"/>
      <w:r w:rsidR="00236431" w:rsidRPr="00665E55">
        <w:rPr>
          <w:rFonts w:ascii="Arial" w:hAnsi="Arial" w:cs="Arial"/>
          <w:sz w:val="20"/>
          <w:szCs w:val="20"/>
        </w:rPr>
        <w:t xml:space="preserve"> kits</w:t>
      </w:r>
    </w:p>
    <w:p w:rsidR="00A11982" w:rsidRPr="00665E55" w:rsidRDefault="00A11982" w:rsidP="009E0A80">
      <w:pPr>
        <w:spacing w:after="0" w:line="240" w:lineRule="auto"/>
        <w:jc w:val="center"/>
        <w:rPr>
          <w:rFonts w:ascii="Arial" w:hAnsi="Arial" w:cs="Arial"/>
          <w:sz w:val="20"/>
          <w:szCs w:val="20"/>
        </w:rPr>
      </w:pPr>
    </w:p>
    <w:p w:rsidR="009E0A80" w:rsidRPr="00665E55" w:rsidRDefault="009E0A80" w:rsidP="009E0A80">
      <w:pPr>
        <w:spacing w:after="0" w:line="240" w:lineRule="auto"/>
        <w:jc w:val="center"/>
        <w:rPr>
          <w:rFonts w:ascii="Arial" w:hAnsi="Arial" w:cs="Arial"/>
          <w:b/>
          <w:sz w:val="20"/>
          <w:szCs w:val="20"/>
        </w:rPr>
      </w:pPr>
      <w:r w:rsidRPr="00665E55">
        <w:rPr>
          <w:rFonts w:ascii="Arial" w:hAnsi="Arial" w:cs="Arial"/>
          <w:b/>
          <w:sz w:val="20"/>
          <w:szCs w:val="20"/>
        </w:rPr>
        <w:t xml:space="preserve">Star Protection </w:t>
      </w:r>
      <w:r w:rsidR="00A46658" w:rsidRPr="00665E55">
        <w:rPr>
          <w:rFonts w:ascii="Arial" w:hAnsi="Arial" w:cs="Arial"/>
          <w:b/>
          <w:sz w:val="20"/>
          <w:szCs w:val="20"/>
        </w:rPr>
        <w:t>Computer Controls</w:t>
      </w:r>
    </w:p>
    <w:p w:rsidR="009E0A80" w:rsidRPr="00665E55" w:rsidRDefault="009E0A80" w:rsidP="009E0A80">
      <w:pPr>
        <w:pStyle w:val="NormalWeb"/>
        <w:spacing w:before="0" w:beforeAutospacing="0" w:after="0" w:afterAutospacing="0"/>
        <w:rPr>
          <w:rFonts w:ascii="Arial" w:hAnsi="Arial" w:cs="Arial"/>
          <w:color w:val="000000"/>
          <w:sz w:val="20"/>
          <w:szCs w:val="20"/>
        </w:rPr>
      </w:pPr>
      <w:r w:rsidRPr="00665E55">
        <w:rPr>
          <w:rFonts w:ascii="Arial" w:hAnsi="Arial" w:cs="Arial"/>
          <w:color w:val="000000"/>
          <w:sz w:val="20"/>
          <w:szCs w:val="20"/>
        </w:rPr>
        <w:t>For improved tool performance and extended battery life, Makita created Star Protection Computer Controls™. Star Protection is communication technology that allows the Star Protection-equipped tool and battery to exchange data in real time and monitor conditions during use to protect against overloading, over-discharging and overheating. All new Makita 18V Lithium-Ion batteries are engineered with Star Protection and are fully compatible with Makita 18V LXT® and Compact Lithium-Ion tools that also carry the Star symbol.</w:t>
      </w:r>
    </w:p>
    <w:p w:rsidR="00DC371C" w:rsidRPr="00665E55" w:rsidRDefault="00DC371C" w:rsidP="00B83A09">
      <w:pPr>
        <w:spacing w:after="0" w:line="240" w:lineRule="auto"/>
        <w:jc w:val="center"/>
        <w:rPr>
          <w:rFonts w:ascii="Arial" w:hAnsi="Arial" w:cs="Arial"/>
          <w:sz w:val="20"/>
          <w:szCs w:val="20"/>
        </w:rPr>
      </w:pPr>
    </w:p>
    <w:p w:rsidR="004E075B" w:rsidRPr="00665E55" w:rsidRDefault="00961987" w:rsidP="004E075B">
      <w:pPr>
        <w:spacing w:after="0" w:line="240" w:lineRule="auto"/>
        <w:jc w:val="center"/>
        <w:rPr>
          <w:rFonts w:ascii="Arial" w:hAnsi="Arial" w:cs="Arial"/>
          <w:b/>
          <w:sz w:val="20"/>
          <w:szCs w:val="20"/>
        </w:rPr>
      </w:pPr>
      <w:r w:rsidRPr="00665E55">
        <w:rPr>
          <w:rFonts w:ascii="Arial" w:hAnsi="Arial" w:cs="Arial"/>
          <w:b/>
          <w:sz w:val="20"/>
          <w:szCs w:val="20"/>
        </w:rPr>
        <w:t>Engineered</w:t>
      </w:r>
      <w:r w:rsidR="00A11982" w:rsidRPr="00665E55">
        <w:rPr>
          <w:rFonts w:ascii="Arial" w:hAnsi="Arial" w:cs="Arial"/>
          <w:b/>
          <w:sz w:val="20"/>
          <w:szCs w:val="20"/>
        </w:rPr>
        <w:t xml:space="preserve"> to Perform in Harsh Jobsite Conditions</w:t>
      </w:r>
    </w:p>
    <w:p w:rsidR="004E075B" w:rsidRPr="00665E55" w:rsidRDefault="004E075B" w:rsidP="004E075B">
      <w:pPr>
        <w:spacing w:after="0" w:line="240" w:lineRule="auto"/>
        <w:rPr>
          <w:rFonts w:ascii="Arial" w:hAnsi="Arial" w:cs="Arial"/>
          <w:color w:val="000000"/>
          <w:sz w:val="20"/>
          <w:szCs w:val="20"/>
        </w:rPr>
      </w:pPr>
      <w:r w:rsidRPr="00665E55">
        <w:rPr>
          <w:rFonts w:ascii="Arial" w:hAnsi="Arial" w:cs="Arial"/>
          <w:color w:val="000000"/>
          <w:sz w:val="20"/>
          <w:szCs w:val="20"/>
        </w:rPr>
        <w:t>Makita 18V Lithium-Ion batteries deliver consistent power and run time in extreme temperatures, even in winter (-4°F/-20°C). The impact-resistant outer case and shock-absorbing inner-liner are engineered to protect the battery, and each battery has sixteen contact terminals to maintain a constant connection with the tool to help prevent power loss or fluctuation, even during high-vibration applications. The Makita Rapid Optimum Charger (sold separately) is a smart-charging system that communicates with the battery during the charging process to monitor current, voltage and temperature. This advanced charging technology helps optimize battery life and deliver a faster charge. In addition, the Charger has a built-in fan to cool the battery for faster and more efficient charging, even in hot weather conditions.</w:t>
      </w:r>
    </w:p>
    <w:p w:rsidR="00A11982" w:rsidRPr="00665E55" w:rsidRDefault="00A11982" w:rsidP="00B83A09">
      <w:pPr>
        <w:spacing w:after="0" w:line="240" w:lineRule="auto"/>
        <w:jc w:val="center"/>
        <w:rPr>
          <w:rFonts w:ascii="Arial" w:hAnsi="Arial" w:cs="Arial"/>
          <w:sz w:val="20"/>
          <w:szCs w:val="20"/>
        </w:rPr>
      </w:pPr>
    </w:p>
    <w:p w:rsidR="00F84BD6" w:rsidRPr="00665E55" w:rsidRDefault="00F84BD6" w:rsidP="00B83A09">
      <w:pPr>
        <w:spacing w:after="0" w:line="240" w:lineRule="auto"/>
        <w:jc w:val="center"/>
        <w:rPr>
          <w:rFonts w:ascii="Arial" w:hAnsi="Arial" w:cs="Arial"/>
          <w:b/>
          <w:sz w:val="20"/>
          <w:szCs w:val="20"/>
        </w:rPr>
      </w:pPr>
      <w:r w:rsidRPr="00665E55">
        <w:rPr>
          <w:rFonts w:ascii="Arial" w:hAnsi="Arial" w:cs="Arial"/>
          <w:b/>
          <w:sz w:val="20"/>
          <w:szCs w:val="20"/>
        </w:rPr>
        <w:t>About Makita USA</w:t>
      </w:r>
    </w:p>
    <w:p w:rsidR="00F84BD6" w:rsidRPr="00665E55" w:rsidRDefault="00637CF7" w:rsidP="00B83A09">
      <w:pPr>
        <w:spacing w:after="0" w:line="240" w:lineRule="auto"/>
        <w:rPr>
          <w:rFonts w:ascii="Arial" w:hAnsi="Arial" w:cs="Arial"/>
          <w:sz w:val="20"/>
          <w:szCs w:val="20"/>
        </w:rPr>
      </w:pPr>
      <w:r w:rsidRPr="00665E55">
        <w:rPr>
          <w:rFonts w:ascii="Arial" w:hAnsi="Arial" w:cs="Arial"/>
          <w:sz w:val="20"/>
          <w:szCs w:val="20"/>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665E55">
        <w:rPr>
          <w:rFonts w:ascii="Arial" w:hAnsi="Arial" w:cs="Arial"/>
          <w:sz w:val="20"/>
          <w:szCs w:val="20"/>
        </w:rPr>
        <w:t>makitatoolspage</w:t>
      </w:r>
      <w:proofErr w:type="spellEnd"/>
      <w:r w:rsidRPr="00665E55">
        <w:rPr>
          <w:rFonts w:ascii="Arial" w:hAnsi="Arial" w:cs="Arial"/>
          <w:sz w:val="20"/>
          <w:szCs w:val="20"/>
        </w:rPr>
        <w:t xml:space="preserve"> and twitter.com/</w:t>
      </w:r>
      <w:proofErr w:type="spellStart"/>
      <w:r w:rsidRPr="00665E55">
        <w:rPr>
          <w:rFonts w:ascii="Arial" w:hAnsi="Arial" w:cs="Arial"/>
          <w:sz w:val="20"/>
          <w:szCs w:val="20"/>
        </w:rPr>
        <w:t>makitatools</w:t>
      </w:r>
      <w:proofErr w:type="spellEnd"/>
      <w:r w:rsidRPr="00665E55">
        <w:rPr>
          <w:rFonts w:ascii="Arial" w:hAnsi="Arial" w:cs="Arial"/>
          <w:sz w:val="20"/>
          <w:szCs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sectPr w:rsidR="00F84BD6" w:rsidRPr="00665E55" w:rsidSect="00084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BED"/>
    <w:multiLevelType w:val="hybridMultilevel"/>
    <w:tmpl w:val="8A508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649C8"/>
    <w:multiLevelType w:val="hybridMultilevel"/>
    <w:tmpl w:val="A46C6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86719B"/>
    <w:multiLevelType w:val="hybridMultilevel"/>
    <w:tmpl w:val="412EF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E02550"/>
    <w:multiLevelType w:val="hybridMultilevel"/>
    <w:tmpl w:val="66A06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315D18"/>
    <w:multiLevelType w:val="hybridMultilevel"/>
    <w:tmpl w:val="5598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9"/>
    <w:rsid w:val="00020211"/>
    <w:rsid w:val="000845AD"/>
    <w:rsid w:val="000956B1"/>
    <w:rsid w:val="000E2488"/>
    <w:rsid w:val="000E5B68"/>
    <w:rsid w:val="000F0BE1"/>
    <w:rsid w:val="00133869"/>
    <w:rsid w:val="001B0B5B"/>
    <w:rsid w:val="001D39C9"/>
    <w:rsid w:val="001E7D33"/>
    <w:rsid w:val="001F6025"/>
    <w:rsid w:val="00236431"/>
    <w:rsid w:val="00293B9A"/>
    <w:rsid w:val="002A3351"/>
    <w:rsid w:val="002D3B48"/>
    <w:rsid w:val="00360637"/>
    <w:rsid w:val="00384394"/>
    <w:rsid w:val="003B1886"/>
    <w:rsid w:val="003B26C0"/>
    <w:rsid w:val="0040486B"/>
    <w:rsid w:val="0041285D"/>
    <w:rsid w:val="00426DC9"/>
    <w:rsid w:val="00460F46"/>
    <w:rsid w:val="004B1031"/>
    <w:rsid w:val="004E075B"/>
    <w:rsid w:val="005E09BA"/>
    <w:rsid w:val="00611EBC"/>
    <w:rsid w:val="00637CF7"/>
    <w:rsid w:val="00640B3F"/>
    <w:rsid w:val="00665E55"/>
    <w:rsid w:val="006664DF"/>
    <w:rsid w:val="006917C6"/>
    <w:rsid w:val="007219CD"/>
    <w:rsid w:val="00765D4E"/>
    <w:rsid w:val="007805FA"/>
    <w:rsid w:val="007A331D"/>
    <w:rsid w:val="007F5575"/>
    <w:rsid w:val="00851423"/>
    <w:rsid w:val="00851E79"/>
    <w:rsid w:val="008864DD"/>
    <w:rsid w:val="00890DB5"/>
    <w:rsid w:val="008B3503"/>
    <w:rsid w:val="008E7E59"/>
    <w:rsid w:val="00935CA9"/>
    <w:rsid w:val="00937372"/>
    <w:rsid w:val="00943A6A"/>
    <w:rsid w:val="009528DE"/>
    <w:rsid w:val="00961987"/>
    <w:rsid w:val="009653E0"/>
    <w:rsid w:val="009B3FAB"/>
    <w:rsid w:val="009E0A80"/>
    <w:rsid w:val="00A03FB8"/>
    <w:rsid w:val="00A11982"/>
    <w:rsid w:val="00A45372"/>
    <w:rsid w:val="00A46658"/>
    <w:rsid w:val="00A9010D"/>
    <w:rsid w:val="00AB02AF"/>
    <w:rsid w:val="00AC6597"/>
    <w:rsid w:val="00AF5E22"/>
    <w:rsid w:val="00B62577"/>
    <w:rsid w:val="00B83A09"/>
    <w:rsid w:val="00BD696B"/>
    <w:rsid w:val="00C40051"/>
    <w:rsid w:val="00C44192"/>
    <w:rsid w:val="00C5728D"/>
    <w:rsid w:val="00CE0E6B"/>
    <w:rsid w:val="00D730B7"/>
    <w:rsid w:val="00D8231A"/>
    <w:rsid w:val="00DC371C"/>
    <w:rsid w:val="00DC5CDC"/>
    <w:rsid w:val="00E56230"/>
    <w:rsid w:val="00EA7649"/>
    <w:rsid w:val="00F360AD"/>
    <w:rsid w:val="00F4340D"/>
    <w:rsid w:val="00F71EC8"/>
    <w:rsid w:val="00F84A60"/>
    <w:rsid w:val="00F8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 w:type="paragraph" w:styleId="ListParagraph">
    <w:name w:val="List Paragraph"/>
    <w:basedOn w:val="Normal"/>
    <w:uiPriority w:val="34"/>
    <w:qFormat/>
    <w:rsid w:val="00236431"/>
    <w:pPr>
      <w:ind w:left="720"/>
      <w:contextualSpacing/>
    </w:pPr>
  </w:style>
  <w:style w:type="paragraph" w:styleId="Revision">
    <w:name w:val="Revision"/>
    <w:hidden/>
    <w:uiPriority w:val="99"/>
    <w:semiHidden/>
    <w:rsid w:val="00D730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 w:type="paragraph" w:styleId="ListParagraph">
    <w:name w:val="List Paragraph"/>
    <w:basedOn w:val="Normal"/>
    <w:uiPriority w:val="34"/>
    <w:qFormat/>
    <w:rsid w:val="00236431"/>
    <w:pPr>
      <w:ind w:left="720"/>
      <w:contextualSpacing/>
    </w:pPr>
  </w:style>
  <w:style w:type="paragraph" w:styleId="Revision">
    <w:name w:val="Revision"/>
    <w:hidden/>
    <w:uiPriority w:val="99"/>
    <w:semiHidden/>
    <w:rsid w:val="00D73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6730">
      <w:marLeft w:val="0"/>
      <w:marRight w:val="0"/>
      <w:marTop w:val="0"/>
      <w:marBottom w:val="0"/>
      <w:divBdr>
        <w:top w:val="none" w:sz="0" w:space="0" w:color="auto"/>
        <w:left w:val="none" w:sz="0" w:space="0" w:color="auto"/>
        <w:bottom w:val="none" w:sz="0" w:space="0" w:color="auto"/>
        <w:right w:val="none" w:sz="0" w:space="0" w:color="auto"/>
      </w:divBdr>
      <w:divsChild>
        <w:div w:id="661396719">
          <w:marLeft w:val="0"/>
          <w:marRight w:val="0"/>
          <w:marTop w:val="0"/>
          <w:marBottom w:val="0"/>
          <w:divBdr>
            <w:top w:val="none" w:sz="0" w:space="0" w:color="auto"/>
            <w:left w:val="none" w:sz="0" w:space="0" w:color="auto"/>
            <w:bottom w:val="none" w:sz="0" w:space="0" w:color="auto"/>
            <w:right w:val="none" w:sz="0" w:space="0" w:color="auto"/>
          </w:divBdr>
        </w:div>
        <w:div w:id="661396721">
          <w:marLeft w:val="0"/>
          <w:marRight w:val="0"/>
          <w:marTop w:val="0"/>
          <w:marBottom w:val="0"/>
          <w:divBdr>
            <w:top w:val="none" w:sz="0" w:space="0" w:color="auto"/>
            <w:left w:val="none" w:sz="0" w:space="0" w:color="auto"/>
            <w:bottom w:val="none" w:sz="0" w:space="0" w:color="auto"/>
            <w:right w:val="none" w:sz="0" w:space="0" w:color="auto"/>
          </w:divBdr>
        </w:div>
        <w:div w:id="661396722">
          <w:marLeft w:val="0"/>
          <w:marRight w:val="0"/>
          <w:marTop w:val="0"/>
          <w:marBottom w:val="0"/>
          <w:divBdr>
            <w:top w:val="none" w:sz="0" w:space="0" w:color="auto"/>
            <w:left w:val="none" w:sz="0" w:space="0" w:color="auto"/>
            <w:bottom w:val="none" w:sz="0" w:space="0" w:color="auto"/>
            <w:right w:val="none" w:sz="0" w:space="0" w:color="auto"/>
          </w:divBdr>
        </w:div>
        <w:div w:id="661396725">
          <w:marLeft w:val="0"/>
          <w:marRight w:val="0"/>
          <w:marTop w:val="0"/>
          <w:marBottom w:val="0"/>
          <w:divBdr>
            <w:top w:val="none" w:sz="0" w:space="0" w:color="auto"/>
            <w:left w:val="none" w:sz="0" w:space="0" w:color="auto"/>
            <w:bottom w:val="none" w:sz="0" w:space="0" w:color="auto"/>
            <w:right w:val="none" w:sz="0" w:space="0" w:color="auto"/>
          </w:divBdr>
        </w:div>
        <w:div w:id="661396726">
          <w:marLeft w:val="0"/>
          <w:marRight w:val="0"/>
          <w:marTop w:val="0"/>
          <w:marBottom w:val="0"/>
          <w:divBdr>
            <w:top w:val="none" w:sz="0" w:space="0" w:color="auto"/>
            <w:left w:val="none" w:sz="0" w:space="0" w:color="auto"/>
            <w:bottom w:val="none" w:sz="0" w:space="0" w:color="auto"/>
            <w:right w:val="none" w:sz="0" w:space="0" w:color="auto"/>
          </w:divBdr>
        </w:div>
        <w:div w:id="661396728">
          <w:marLeft w:val="0"/>
          <w:marRight w:val="0"/>
          <w:marTop w:val="0"/>
          <w:marBottom w:val="0"/>
          <w:divBdr>
            <w:top w:val="none" w:sz="0" w:space="0" w:color="auto"/>
            <w:left w:val="none" w:sz="0" w:space="0" w:color="auto"/>
            <w:bottom w:val="none" w:sz="0" w:space="0" w:color="auto"/>
            <w:right w:val="none" w:sz="0" w:space="0" w:color="auto"/>
          </w:divBdr>
        </w:div>
        <w:div w:id="661396733">
          <w:marLeft w:val="0"/>
          <w:marRight w:val="0"/>
          <w:marTop w:val="0"/>
          <w:marBottom w:val="0"/>
          <w:divBdr>
            <w:top w:val="none" w:sz="0" w:space="0" w:color="auto"/>
            <w:left w:val="none" w:sz="0" w:space="0" w:color="auto"/>
            <w:bottom w:val="none" w:sz="0" w:space="0" w:color="auto"/>
            <w:right w:val="none" w:sz="0" w:space="0" w:color="auto"/>
          </w:divBdr>
        </w:div>
        <w:div w:id="661396734">
          <w:marLeft w:val="0"/>
          <w:marRight w:val="0"/>
          <w:marTop w:val="0"/>
          <w:marBottom w:val="0"/>
          <w:divBdr>
            <w:top w:val="none" w:sz="0" w:space="0" w:color="auto"/>
            <w:left w:val="none" w:sz="0" w:space="0" w:color="auto"/>
            <w:bottom w:val="none" w:sz="0" w:space="0" w:color="auto"/>
            <w:right w:val="none" w:sz="0" w:space="0" w:color="auto"/>
          </w:divBdr>
        </w:div>
        <w:div w:id="661396738">
          <w:marLeft w:val="0"/>
          <w:marRight w:val="0"/>
          <w:marTop w:val="0"/>
          <w:marBottom w:val="0"/>
          <w:divBdr>
            <w:top w:val="none" w:sz="0" w:space="0" w:color="auto"/>
            <w:left w:val="none" w:sz="0" w:space="0" w:color="auto"/>
            <w:bottom w:val="none" w:sz="0" w:space="0" w:color="auto"/>
            <w:right w:val="none" w:sz="0" w:space="0" w:color="auto"/>
          </w:divBdr>
        </w:div>
        <w:div w:id="661396739">
          <w:marLeft w:val="0"/>
          <w:marRight w:val="0"/>
          <w:marTop w:val="0"/>
          <w:marBottom w:val="0"/>
          <w:divBdr>
            <w:top w:val="none" w:sz="0" w:space="0" w:color="auto"/>
            <w:left w:val="none" w:sz="0" w:space="0" w:color="auto"/>
            <w:bottom w:val="none" w:sz="0" w:space="0" w:color="auto"/>
            <w:right w:val="none" w:sz="0" w:space="0" w:color="auto"/>
          </w:divBdr>
        </w:div>
        <w:div w:id="661396740">
          <w:marLeft w:val="0"/>
          <w:marRight w:val="0"/>
          <w:marTop w:val="0"/>
          <w:marBottom w:val="0"/>
          <w:divBdr>
            <w:top w:val="none" w:sz="0" w:space="0" w:color="auto"/>
            <w:left w:val="none" w:sz="0" w:space="0" w:color="auto"/>
            <w:bottom w:val="none" w:sz="0" w:space="0" w:color="auto"/>
            <w:right w:val="none" w:sz="0" w:space="0" w:color="auto"/>
          </w:divBdr>
        </w:div>
        <w:div w:id="661396742">
          <w:marLeft w:val="0"/>
          <w:marRight w:val="0"/>
          <w:marTop w:val="0"/>
          <w:marBottom w:val="0"/>
          <w:divBdr>
            <w:top w:val="none" w:sz="0" w:space="0" w:color="auto"/>
            <w:left w:val="none" w:sz="0" w:space="0" w:color="auto"/>
            <w:bottom w:val="none" w:sz="0" w:space="0" w:color="auto"/>
            <w:right w:val="none" w:sz="0" w:space="0" w:color="auto"/>
          </w:divBdr>
        </w:div>
      </w:divsChild>
    </w:div>
    <w:div w:id="661396744">
      <w:marLeft w:val="0"/>
      <w:marRight w:val="0"/>
      <w:marTop w:val="0"/>
      <w:marBottom w:val="0"/>
      <w:divBdr>
        <w:top w:val="none" w:sz="0" w:space="0" w:color="auto"/>
        <w:left w:val="none" w:sz="0" w:space="0" w:color="auto"/>
        <w:bottom w:val="none" w:sz="0" w:space="0" w:color="auto"/>
        <w:right w:val="none" w:sz="0" w:space="0" w:color="auto"/>
      </w:divBdr>
      <w:divsChild>
        <w:div w:id="661396720">
          <w:marLeft w:val="0"/>
          <w:marRight w:val="0"/>
          <w:marTop w:val="0"/>
          <w:marBottom w:val="0"/>
          <w:divBdr>
            <w:top w:val="none" w:sz="0" w:space="0" w:color="auto"/>
            <w:left w:val="none" w:sz="0" w:space="0" w:color="auto"/>
            <w:bottom w:val="none" w:sz="0" w:space="0" w:color="auto"/>
            <w:right w:val="none" w:sz="0" w:space="0" w:color="auto"/>
          </w:divBdr>
        </w:div>
        <w:div w:id="661396723">
          <w:marLeft w:val="0"/>
          <w:marRight w:val="0"/>
          <w:marTop w:val="0"/>
          <w:marBottom w:val="0"/>
          <w:divBdr>
            <w:top w:val="none" w:sz="0" w:space="0" w:color="auto"/>
            <w:left w:val="none" w:sz="0" w:space="0" w:color="auto"/>
            <w:bottom w:val="none" w:sz="0" w:space="0" w:color="auto"/>
            <w:right w:val="none" w:sz="0" w:space="0" w:color="auto"/>
          </w:divBdr>
        </w:div>
        <w:div w:id="661396724">
          <w:marLeft w:val="0"/>
          <w:marRight w:val="0"/>
          <w:marTop w:val="0"/>
          <w:marBottom w:val="0"/>
          <w:divBdr>
            <w:top w:val="none" w:sz="0" w:space="0" w:color="auto"/>
            <w:left w:val="none" w:sz="0" w:space="0" w:color="auto"/>
            <w:bottom w:val="none" w:sz="0" w:space="0" w:color="auto"/>
            <w:right w:val="none" w:sz="0" w:space="0" w:color="auto"/>
          </w:divBdr>
        </w:div>
        <w:div w:id="661396727">
          <w:marLeft w:val="0"/>
          <w:marRight w:val="0"/>
          <w:marTop w:val="0"/>
          <w:marBottom w:val="0"/>
          <w:divBdr>
            <w:top w:val="none" w:sz="0" w:space="0" w:color="auto"/>
            <w:left w:val="none" w:sz="0" w:space="0" w:color="auto"/>
            <w:bottom w:val="none" w:sz="0" w:space="0" w:color="auto"/>
            <w:right w:val="none" w:sz="0" w:space="0" w:color="auto"/>
          </w:divBdr>
        </w:div>
        <w:div w:id="661396729">
          <w:marLeft w:val="0"/>
          <w:marRight w:val="0"/>
          <w:marTop w:val="0"/>
          <w:marBottom w:val="0"/>
          <w:divBdr>
            <w:top w:val="none" w:sz="0" w:space="0" w:color="auto"/>
            <w:left w:val="none" w:sz="0" w:space="0" w:color="auto"/>
            <w:bottom w:val="none" w:sz="0" w:space="0" w:color="auto"/>
            <w:right w:val="none" w:sz="0" w:space="0" w:color="auto"/>
          </w:divBdr>
        </w:div>
        <w:div w:id="661396731">
          <w:marLeft w:val="0"/>
          <w:marRight w:val="0"/>
          <w:marTop w:val="0"/>
          <w:marBottom w:val="0"/>
          <w:divBdr>
            <w:top w:val="none" w:sz="0" w:space="0" w:color="auto"/>
            <w:left w:val="none" w:sz="0" w:space="0" w:color="auto"/>
            <w:bottom w:val="none" w:sz="0" w:space="0" w:color="auto"/>
            <w:right w:val="none" w:sz="0" w:space="0" w:color="auto"/>
          </w:divBdr>
        </w:div>
        <w:div w:id="661396732">
          <w:marLeft w:val="0"/>
          <w:marRight w:val="0"/>
          <w:marTop w:val="0"/>
          <w:marBottom w:val="0"/>
          <w:divBdr>
            <w:top w:val="none" w:sz="0" w:space="0" w:color="auto"/>
            <w:left w:val="none" w:sz="0" w:space="0" w:color="auto"/>
            <w:bottom w:val="none" w:sz="0" w:space="0" w:color="auto"/>
            <w:right w:val="none" w:sz="0" w:space="0" w:color="auto"/>
          </w:divBdr>
        </w:div>
        <w:div w:id="661396735">
          <w:marLeft w:val="0"/>
          <w:marRight w:val="0"/>
          <w:marTop w:val="0"/>
          <w:marBottom w:val="0"/>
          <w:divBdr>
            <w:top w:val="none" w:sz="0" w:space="0" w:color="auto"/>
            <w:left w:val="none" w:sz="0" w:space="0" w:color="auto"/>
            <w:bottom w:val="none" w:sz="0" w:space="0" w:color="auto"/>
            <w:right w:val="none" w:sz="0" w:space="0" w:color="auto"/>
          </w:divBdr>
        </w:div>
        <w:div w:id="661396736">
          <w:marLeft w:val="0"/>
          <w:marRight w:val="0"/>
          <w:marTop w:val="0"/>
          <w:marBottom w:val="0"/>
          <w:divBdr>
            <w:top w:val="none" w:sz="0" w:space="0" w:color="auto"/>
            <w:left w:val="none" w:sz="0" w:space="0" w:color="auto"/>
            <w:bottom w:val="none" w:sz="0" w:space="0" w:color="auto"/>
            <w:right w:val="none" w:sz="0" w:space="0" w:color="auto"/>
          </w:divBdr>
        </w:div>
        <w:div w:id="661396737">
          <w:marLeft w:val="0"/>
          <w:marRight w:val="0"/>
          <w:marTop w:val="0"/>
          <w:marBottom w:val="0"/>
          <w:divBdr>
            <w:top w:val="none" w:sz="0" w:space="0" w:color="auto"/>
            <w:left w:val="none" w:sz="0" w:space="0" w:color="auto"/>
            <w:bottom w:val="none" w:sz="0" w:space="0" w:color="auto"/>
            <w:right w:val="none" w:sz="0" w:space="0" w:color="auto"/>
          </w:divBdr>
        </w:div>
        <w:div w:id="661396741">
          <w:marLeft w:val="0"/>
          <w:marRight w:val="0"/>
          <w:marTop w:val="0"/>
          <w:marBottom w:val="0"/>
          <w:divBdr>
            <w:top w:val="none" w:sz="0" w:space="0" w:color="auto"/>
            <w:left w:val="none" w:sz="0" w:space="0" w:color="auto"/>
            <w:bottom w:val="none" w:sz="0" w:space="0" w:color="auto"/>
            <w:right w:val="none" w:sz="0" w:space="0" w:color="auto"/>
          </w:divBdr>
        </w:div>
        <w:div w:id="661396743">
          <w:marLeft w:val="0"/>
          <w:marRight w:val="0"/>
          <w:marTop w:val="0"/>
          <w:marBottom w:val="0"/>
          <w:divBdr>
            <w:top w:val="none" w:sz="0" w:space="0" w:color="auto"/>
            <w:left w:val="none" w:sz="0" w:space="0" w:color="auto"/>
            <w:bottom w:val="none" w:sz="0" w:space="0" w:color="auto"/>
            <w:right w:val="none" w:sz="0" w:space="0" w:color="auto"/>
          </w:divBdr>
        </w:div>
      </w:divsChild>
    </w:div>
    <w:div w:id="661396745">
      <w:marLeft w:val="0"/>
      <w:marRight w:val="0"/>
      <w:marTop w:val="0"/>
      <w:marBottom w:val="0"/>
      <w:divBdr>
        <w:top w:val="none" w:sz="0" w:space="0" w:color="auto"/>
        <w:left w:val="none" w:sz="0" w:space="0" w:color="auto"/>
        <w:bottom w:val="none" w:sz="0" w:space="0" w:color="auto"/>
        <w:right w:val="none" w:sz="0" w:space="0" w:color="auto"/>
      </w:divBdr>
    </w:div>
    <w:div w:id="1409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EDD06-9323-4989-90D8-196A82C09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DRAFT</vt:lpstr>
    </vt:vector>
  </TitlesOfParts>
  <Company>Sony Electronics, Inc.</Company>
  <LinksUpToDate>false</LinksUpToDate>
  <CharactersWithSpaces>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Andrea Hart</dc:creator>
  <cp:lastModifiedBy>Wayne Hart</cp:lastModifiedBy>
  <cp:revision>5</cp:revision>
  <cp:lastPrinted>2014-07-16T17:08:00Z</cp:lastPrinted>
  <dcterms:created xsi:type="dcterms:W3CDTF">2014-07-16T17:55:00Z</dcterms:created>
  <dcterms:modified xsi:type="dcterms:W3CDTF">2014-07-17T22:41:00Z</dcterms:modified>
</cp:coreProperties>
</file>